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4B48" w14:textId="2E1452E7" w:rsidR="0076387D" w:rsidRPr="00D212C0" w:rsidRDefault="003804FC" w:rsidP="003763E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 w:rsidRPr="00D212C0">
        <w:rPr>
          <w:rFonts w:asciiTheme="majorHAnsi" w:hAnsiTheme="majorHAnsi" w:cstheme="majorHAnsi"/>
          <w:bCs/>
          <w:sz w:val="32"/>
          <w:szCs w:val="32"/>
          <w:u w:val="single"/>
        </w:rPr>
        <w:t xml:space="preserve">CGSS </w:t>
      </w:r>
      <w:r w:rsidR="00C143FA" w:rsidRPr="00D212C0">
        <w:rPr>
          <w:rFonts w:asciiTheme="majorHAnsi" w:hAnsiTheme="majorHAnsi" w:cstheme="majorHAnsi"/>
          <w:bCs/>
          <w:sz w:val="32"/>
          <w:szCs w:val="32"/>
          <w:u w:val="single"/>
        </w:rPr>
        <w:t xml:space="preserve">Meeting </w:t>
      </w:r>
      <w:r w:rsidR="00923C60" w:rsidRPr="00D212C0">
        <w:rPr>
          <w:rFonts w:asciiTheme="majorHAnsi" w:hAnsiTheme="majorHAnsi" w:cstheme="majorHAnsi"/>
          <w:bCs/>
          <w:sz w:val="32"/>
          <w:szCs w:val="32"/>
          <w:u w:val="single"/>
        </w:rPr>
        <w:t>Agenda</w:t>
      </w:r>
    </w:p>
    <w:p w14:paraId="7DCF6178" w14:textId="34EB86E1" w:rsidR="003763EB" w:rsidRPr="00D212C0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Date:</w:t>
      </w:r>
      <w:r w:rsidR="00DE5D4A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51F1A">
        <w:rPr>
          <w:rFonts w:asciiTheme="majorHAnsi" w:hAnsiTheme="majorHAnsi" w:cstheme="majorHAnsi"/>
          <w:bCs/>
          <w:sz w:val="24"/>
          <w:szCs w:val="24"/>
        </w:rPr>
        <w:t>Tuesday, December 6</w:t>
      </w:r>
      <w:r w:rsidR="00251F1A" w:rsidRPr="00251F1A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 w:rsidR="00251F1A">
        <w:rPr>
          <w:rFonts w:asciiTheme="majorHAnsi" w:hAnsiTheme="majorHAnsi" w:cstheme="majorHAnsi"/>
          <w:bCs/>
          <w:sz w:val="24"/>
          <w:szCs w:val="24"/>
        </w:rPr>
        <w:t>, 2022</w:t>
      </w:r>
    </w:p>
    <w:p w14:paraId="71FD4602" w14:textId="1FEB5426" w:rsidR="003763EB" w:rsidRPr="00D212C0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Time:</w:t>
      </w:r>
      <w:r w:rsidR="00DE5D4A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51F1A" w:rsidRPr="00251F1A">
        <w:rPr>
          <w:rFonts w:asciiTheme="majorHAnsi" w:hAnsiTheme="majorHAnsi" w:cstheme="majorHAnsi"/>
          <w:bCs/>
          <w:sz w:val="24"/>
          <w:szCs w:val="24"/>
        </w:rPr>
        <w:t>2:</w:t>
      </w:r>
      <w:r w:rsidR="00D72530">
        <w:rPr>
          <w:rFonts w:asciiTheme="majorHAnsi" w:hAnsiTheme="majorHAnsi" w:cstheme="majorHAnsi"/>
          <w:bCs/>
          <w:sz w:val="24"/>
          <w:szCs w:val="24"/>
        </w:rPr>
        <w:t>0</w:t>
      </w:r>
      <w:r w:rsidR="00251F1A" w:rsidRPr="00251F1A">
        <w:rPr>
          <w:rFonts w:asciiTheme="majorHAnsi" w:hAnsiTheme="majorHAnsi" w:cstheme="majorHAnsi"/>
          <w:bCs/>
          <w:sz w:val="24"/>
          <w:szCs w:val="24"/>
        </w:rPr>
        <w:t>0pm</w:t>
      </w:r>
    </w:p>
    <w:p w14:paraId="524F53EF" w14:textId="65CCB2E6" w:rsidR="00F259FB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Location:</w:t>
      </w:r>
      <w:r w:rsidR="0037453C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51F1A">
        <w:rPr>
          <w:rFonts w:asciiTheme="majorHAnsi" w:hAnsiTheme="majorHAnsi" w:cstheme="majorHAnsi"/>
          <w:bCs/>
          <w:sz w:val="24"/>
          <w:szCs w:val="24"/>
        </w:rPr>
        <w:t>D211</w:t>
      </w:r>
    </w:p>
    <w:p w14:paraId="78F80A87" w14:textId="66442DF0" w:rsidR="009B0D1A" w:rsidRPr="009B0D1A" w:rsidRDefault="009B0D1A" w:rsidP="003763E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B0D1A">
        <w:rPr>
          <w:rFonts w:asciiTheme="majorHAnsi" w:hAnsiTheme="majorHAnsi" w:cstheme="majorHAnsi"/>
          <w:b/>
          <w:sz w:val="24"/>
          <w:szCs w:val="24"/>
        </w:rPr>
        <w:t>Approval status: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B76078D" w14:textId="77777777" w:rsidR="0049442C" w:rsidRPr="003763EB" w:rsidRDefault="0049442C">
      <w:pPr>
        <w:rPr>
          <w:rFonts w:asciiTheme="majorHAnsi" w:hAnsiTheme="majorHAnsi" w:cstheme="majorHAnsi"/>
        </w:rPr>
      </w:pPr>
    </w:p>
    <w:p w14:paraId="3E66464A" w14:textId="632EC78D" w:rsidR="00CE0D5C" w:rsidRPr="00AB523E" w:rsidRDefault="00F259FB" w:rsidP="0065677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Call to Order</w:t>
      </w:r>
      <w:r w:rsidR="00F613AC" w:rsidRPr="003763EB">
        <w:rPr>
          <w:rFonts w:asciiTheme="majorHAnsi" w:hAnsiTheme="majorHAnsi" w:cstheme="majorHAnsi"/>
          <w:b/>
          <w:bCs/>
        </w:rPr>
        <w:t>:</w:t>
      </w:r>
      <w:r w:rsidR="001B739F">
        <w:rPr>
          <w:rFonts w:asciiTheme="majorHAnsi" w:hAnsiTheme="majorHAnsi" w:cstheme="majorHAnsi"/>
          <w:b/>
          <w:bCs/>
        </w:rPr>
        <w:t xml:space="preserve"> </w:t>
      </w:r>
      <w:r w:rsidR="00644727">
        <w:rPr>
          <w:rFonts w:asciiTheme="majorHAnsi" w:hAnsiTheme="majorHAnsi" w:cstheme="majorHAnsi"/>
          <w:b/>
          <w:bCs/>
        </w:rPr>
        <w:t>2:06pm</w:t>
      </w:r>
    </w:p>
    <w:p w14:paraId="3B0442AB" w14:textId="314C44BC" w:rsid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 (</w:t>
      </w:r>
      <w:r w:rsidR="00627255">
        <w:rPr>
          <w:rFonts w:asciiTheme="majorHAnsi" w:hAnsiTheme="majorHAnsi" w:cstheme="majorHAnsi"/>
        </w:rPr>
        <w:t>17</w:t>
      </w:r>
      <w:r>
        <w:rPr>
          <w:rFonts w:asciiTheme="majorHAnsi" w:hAnsiTheme="majorHAnsi" w:cstheme="majorHAnsi"/>
        </w:rPr>
        <w:t>):</w:t>
      </w:r>
      <w:r w:rsidR="006C7256">
        <w:rPr>
          <w:rFonts w:asciiTheme="majorHAnsi" w:hAnsiTheme="majorHAnsi" w:cstheme="majorHAnsi"/>
        </w:rPr>
        <w:t xml:space="preserve"> </w:t>
      </w:r>
      <w:proofErr w:type="spellStart"/>
      <w:r w:rsidR="006C7256">
        <w:rPr>
          <w:rFonts w:asciiTheme="majorHAnsi" w:hAnsiTheme="majorHAnsi" w:cstheme="majorHAnsi"/>
        </w:rPr>
        <w:t>Naysilla</w:t>
      </w:r>
      <w:proofErr w:type="spellEnd"/>
      <w:r w:rsidR="006C7256">
        <w:rPr>
          <w:rFonts w:asciiTheme="majorHAnsi" w:hAnsiTheme="majorHAnsi" w:cstheme="majorHAnsi"/>
        </w:rPr>
        <w:t xml:space="preserve">, Vanessa, Mason, Jesse, Athan, Desiree, </w:t>
      </w:r>
      <w:r w:rsidR="00D3219F">
        <w:rPr>
          <w:rFonts w:asciiTheme="majorHAnsi" w:hAnsiTheme="majorHAnsi" w:cstheme="majorHAnsi"/>
        </w:rPr>
        <w:t xml:space="preserve">Kaitlin, Rama, </w:t>
      </w:r>
      <w:proofErr w:type="spellStart"/>
      <w:r w:rsidR="00D3219F">
        <w:rPr>
          <w:rFonts w:asciiTheme="majorHAnsi" w:hAnsiTheme="majorHAnsi" w:cstheme="majorHAnsi"/>
        </w:rPr>
        <w:t>Joern</w:t>
      </w:r>
      <w:proofErr w:type="spellEnd"/>
      <w:r w:rsidR="00D3219F">
        <w:rPr>
          <w:rFonts w:asciiTheme="majorHAnsi" w:hAnsiTheme="majorHAnsi" w:cstheme="majorHAnsi"/>
        </w:rPr>
        <w:t xml:space="preserve">, </w:t>
      </w:r>
      <w:proofErr w:type="spellStart"/>
      <w:r w:rsidR="00D3219F">
        <w:rPr>
          <w:rFonts w:asciiTheme="majorHAnsi" w:hAnsiTheme="majorHAnsi" w:cstheme="majorHAnsi"/>
        </w:rPr>
        <w:t>Nealan</w:t>
      </w:r>
      <w:proofErr w:type="spellEnd"/>
      <w:r w:rsidR="00D3219F">
        <w:rPr>
          <w:rFonts w:asciiTheme="majorHAnsi" w:hAnsiTheme="majorHAnsi" w:cstheme="majorHAnsi"/>
        </w:rPr>
        <w:t>, Son</w:t>
      </w:r>
      <w:r w:rsidR="00B609E3">
        <w:rPr>
          <w:rFonts w:asciiTheme="majorHAnsi" w:hAnsiTheme="majorHAnsi" w:cstheme="majorHAnsi"/>
        </w:rPr>
        <w:t xml:space="preserve">g, Jessica, </w:t>
      </w:r>
      <w:proofErr w:type="spellStart"/>
      <w:r w:rsidR="00B609E3">
        <w:rPr>
          <w:rFonts w:asciiTheme="majorHAnsi" w:hAnsiTheme="majorHAnsi" w:cstheme="majorHAnsi"/>
        </w:rPr>
        <w:t>Seja</w:t>
      </w:r>
      <w:proofErr w:type="spellEnd"/>
      <w:r w:rsidR="00B609E3">
        <w:rPr>
          <w:rFonts w:asciiTheme="majorHAnsi" w:hAnsiTheme="majorHAnsi" w:cstheme="majorHAnsi"/>
        </w:rPr>
        <w:t>, Sabrina, Trevor, Lucas</w:t>
      </w:r>
      <w:r w:rsidR="00FE2CE9">
        <w:rPr>
          <w:rFonts w:asciiTheme="majorHAnsi" w:hAnsiTheme="majorHAnsi" w:cstheme="majorHAnsi"/>
        </w:rPr>
        <w:t xml:space="preserve">, </w:t>
      </w:r>
      <w:r w:rsidR="00627255">
        <w:rPr>
          <w:rFonts w:asciiTheme="majorHAnsi" w:hAnsiTheme="majorHAnsi" w:cstheme="majorHAnsi"/>
        </w:rPr>
        <w:t>Jacqui</w:t>
      </w:r>
    </w:p>
    <w:p w14:paraId="382CA4FD" w14:textId="1E5EA35B" w:rsid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Missing (</w:t>
      </w:r>
      <w:r w:rsidR="00627255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):</w:t>
      </w:r>
      <w:r w:rsidR="004D715E">
        <w:rPr>
          <w:rFonts w:asciiTheme="majorHAnsi" w:hAnsiTheme="majorHAnsi" w:cstheme="majorHAnsi"/>
        </w:rPr>
        <w:t xml:space="preserve"> </w:t>
      </w:r>
      <w:r w:rsidR="00627255">
        <w:rPr>
          <w:rFonts w:asciiTheme="majorHAnsi" w:hAnsiTheme="majorHAnsi" w:cstheme="majorHAnsi"/>
        </w:rPr>
        <w:t>Andrew</w:t>
      </w:r>
    </w:p>
    <w:p w14:paraId="7D640BC2" w14:textId="15C1DF67" w:rsidR="00AB523E" w:rsidRP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(</w:t>
      </w:r>
      <w:r w:rsidR="00C13744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):</w:t>
      </w:r>
      <w:r w:rsidR="00C13744">
        <w:rPr>
          <w:rFonts w:asciiTheme="majorHAnsi" w:hAnsiTheme="majorHAnsi" w:cstheme="majorHAnsi"/>
        </w:rPr>
        <w:t xml:space="preserve"> Not applicable</w:t>
      </w:r>
    </w:p>
    <w:p w14:paraId="7235C225" w14:textId="33BEBEC4" w:rsidR="0037453C" w:rsidRDefault="00F259FB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763EB">
        <w:rPr>
          <w:rFonts w:asciiTheme="majorHAnsi" w:hAnsiTheme="majorHAnsi" w:cstheme="majorHAnsi"/>
          <w:b/>
          <w:bCs/>
        </w:rPr>
        <w:t>Approval of Previous Meeting Minutes</w:t>
      </w:r>
      <w:r w:rsidR="00B3599E">
        <w:rPr>
          <w:rFonts w:asciiTheme="majorHAnsi" w:hAnsiTheme="majorHAnsi" w:cstheme="majorHAnsi"/>
          <w:b/>
          <w:bCs/>
        </w:rPr>
        <w:t xml:space="preserve"> (</w:t>
      </w:r>
      <w:r w:rsidR="00DD69B3">
        <w:rPr>
          <w:rFonts w:asciiTheme="majorHAnsi" w:hAnsiTheme="majorHAnsi" w:cstheme="majorHAnsi"/>
          <w:b/>
          <w:bCs/>
        </w:rPr>
        <w:t>November</w:t>
      </w:r>
      <w:r w:rsidR="00B3599E">
        <w:rPr>
          <w:rFonts w:asciiTheme="majorHAnsi" w:hAnsiTheme="majorHAnsi" w:cstheme="majorHAnsi"/>
          <w:b/>
          <w:bCs/>
        </w:rPr>
        <w:t>)</w:t>
      </w:r>
    </w:p>
    <w:p w14:paraId="796A6F72" w14:textId="1DA09CAB" w:rsidR="00F4295D" w:rsidRPr="00F4295D" w:rsidRDefault="00F4295D" w:rsidP="00F4295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Approved by:</w:t>
      </w:r>
      <w:r w:rsidR="00B3599E">
        <w:rPr>
          <w:rFonts w:asciiTheme="majorHAnsi" w:hAnsiTheme="majorHAnsi" w:cstheme="majorHAnsi"/>
        </w:rPr>
        <w:t xml:space="preserve"> </w:t>
      </w:r>
      <w:r w:rsidR="00644727">
        <w:rPr>
          <w:rFonts w:asciiTheme="majorHAnsi" w:hAnsiTheme="majorHAnsi" w:cstheme="majorHAnsi"/>
        </w:rPr>
        <w:t>Sabrina</w:t>
      </w:r>
    </w:p>
    <w:p w14:paraId="675D631F" w14:textId="192F8FF7" w:rsidR="00F4295D" w:rsidRPr="00AC76AA" w:rsidRDefault="00F4295D" w:rsidP="00F4295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Seconded by:</w:t>
      </w:r>
      <w:r w:rsidR="00B3599E">
        <w:rPr>
          <w:rFonts w:asciiTheme="majorHAnsi" w:hAnsiTheme="majorHAnsi" w:cstheme="majorHAnsi"/>
        </w:rPr>
        <w:t xml:space="preserve"> </w:t>
      </w:r>
      <w:r w:rsidR="00644727">
        <w:rPr>
          <w:rFonts w:asciiTheme="majorHAnsi" w:hAnsiTheme="majorHAnsi" w:cstheme="majorHAnsi"/>
        </w:rPr>
        <w:t>Desiree</w:t>
      </w:r>
    </w:p>
    <w:p w14:paraId="5C64328E" w14:textId="50B2A9FB" w:rsidR="00644A2F" w:rsidRPr="00644727" w:rsidRDefault="00F70631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Skits</w:t>
      </w:r>
      <w:r w:rsidR="003E434C">
        <w:rPr>
          <w:rFonts w:asciiTheme="majorHAnsi" w:hAnsiTheme="majorHAnsi" w:cstheme="majorHAnsi"/>
          <w:b/>
          <w:bCs/>
        </w:rPr>
        <w:t xml:space="preserve"> Update</w:t>
      </w:r>
    </w:p>
    <w:p w14:paraId="712FE550" w14:textId="61826CA4" w:rsidR="00644727" w:rsidRDefault="00644727" w:rsidP="0064472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Thursday, December 8</w:t>
      </w:r>
      <w:r w:rsidRPr="00237E95">
        <w:rPr>
          <w:rFonts w:asciiTheme="majorHAnsi" w:hAnsiTheme="majorHAnsi" w:cstheme="majorHAnsi"/>
          <w:vertAlign w:val="superscript"/>
        </w:rPr>
        <w:t>th</w:t>
      </w:r>
    </w:p>
    <w:p w14:paraId="673B6D6C" w14:textId="18F5E14C" w:rsidR="00237E95" w:rsidRDefault="00237E95" w:rsidP="0064472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Sign-up sheet posted</w:t>
      </w:r>
    </w:p>
    <w:p w14:paraId="638EC92F" w14:textId="51DAF6B4" w:rsidR="00237E95" w:rsidRDefault="00237E95" w:rsidP="0064472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Videos to be sent to Mason (all six videos have been received)</w:t>
      </w:r>
    </w:p>
    <w:p w14:paraId="58372E28" w14:textId="0D1B55F0" w:rsidR="00237E95" w:rsidRDefault="00237E95" w:rsidP="0064472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Drinks delivery scheduled for today</w:t>
      </w:r>
    </w:p>
    <w:p w14:paraId="48495C82" w14:textId="56E753E9" w:rsidR="008C0781" w:rsidRDefault="008C0781" w:rsidP="008C078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MC will be Jasper </w:t>
      </w:r>
      <w:proofErr w:type="spellStart"/>
      <w:r>
        <w:rPr>
          <w:rFonts w:asciiTheme="majorHAnsi" w:hAnsiTheme="majorHAnsi" w:cstheme="majorHAnsi"/>
        </w:rPr>
        <w:t>Pankratz</w:t>
      </w:r>
      <w:proofErr w:type="spellEnd"/>
      <w:r>
        <w:rPr>
          <w:rFonts w:asciiTheme="majorHAnsi" w:hAnsiTheme="majorHAnsi" w:cstheme="majorHAnsi"/>
        </w:rPr>
        <w:t xml:space="preserve"> from the Nichols group</w:t>
      </w:r>
    </w:p>
    <w:p w14:paraId="038AEC29" w14:textId="291B6755" w:rsidR="000C389E" w:rsidRDefault="00BE72A4" w:rsidP="008C078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Budget is $1200, </w:t>
      </w:r>
      <w:r w:rsidR="00F57B04">
        <w:rPr>
          <w:rFonts w:asciiTheme="majorHAnsi" w:hAnsiTheme="majorHAnsi" w:cstheme="majorHAnsi"/>
        </w:rPr>
        <w:t>with about $475.56 spent so far</w:t>
      </w:r>
      <w:r w:rsidR="00892540">
        <w:rPr>
          <w:rFonts w:asciiTheme="majorHAnsi" w:hAnsiTheme="majorHAnsi" w:cstheme="majorHAnsi"/>
        </w:rPr>
        <w:t xml:space="preserve"> for drinks</w:t>
      </w:r>
      <w:r w:rsidR="00F57B04">
        <w:rPr>
          <w:rFonts w:asciiTheme="majorHAnsi" w:hAnsiTheme="majorHAnsi" w:cstheme="majorHAnsi"/>
        </w:rPr>
        <w:t>; a large portion of the remainder will go to food and snacks</w:t>
      </w:r>
      <w:r w:rsidR="008D5A20">
        <w:rPr>
          <w:rFonts w:asciiTheme="majorHAnsi" w:hAnsiTheme="majorHAnsi" w:cstheme="majorHAnsi"/>
        </w:rPr>
        <w:t>. There will be vegan and vegetarian options (most of the food will cater to these diets anyway)</w:t>
      </w:r>
      <w:r w:rsidR="0077509E">
        <w:rPr>
          <w:rFonts w:asciiTheme="majorHAnsi" w:hAnsiTheme="majorHAnsi" w:cstheme="majorHAnsi"/>
        </w:rPr>
        <w:t>. Cutlery and paper towels will be organized.</w:t>
      </w:r>
    </w:p>
    <w:p w14:paraId="1B57E865" w14:textId="38CF765B" w:rsidR="0098454C" w:rsidRPr="008C0781" w:rsidRDefault="0098454C" w:rsidP="008C078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liquor licence is for the grad lounge, not B250. Proposed idea is to have CGSS members pick up beverage cans during the intermission to bring back to D211</w:t>
      </w:r>
      <w:r w:rsidR="00B10F6F">
        <w:rPr>
          <w:rFonts w:asciiTheme="majorHAnsi" w:hAnsiTheme="majorHAnsi" w:cstheme="majorHAnsi"/>
        </w:rPr>
        <w:t>.</w:t>
      </w:r>
    </w:p>
    <w:p w14:paraId="14D6CFBD" w14:textId="2481C101" w:rsidR="002E5380" w:rsidRPr="00EE0BDA" w:rsidRDefault="00AC76AA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Icicle Raffle</w:t>
      </w:r>
      <w:r w:rsidR="00F1160E">
        <w:rPr>
          <w:rFonts w:asciiTheme="majorHAnsi" w:hAnsiTheme="majorHAnsi" w:cstheme="majorHAnsi"/>
          <w:b/>
          <w:bCs/>
        </w:rPr>
        <w:t xml:space="preserve"> Update</w:t>
      </w:r>
      <w:r w:rsidR="00822DCF">
        <w:rPr>
          <w:rFonts w:asciiTheme="majorHAnsi" w:hAnsiTheme="majorHAnsi" w:cstheme="majorHAnsi"/>
          <w:b/>
          <w:bCs/>
        </w:rPr>
        <w:t xml:space="preserve"> and November Charity Coffee Time</w:t>
      </w:r>
    </w:p>
    <w:p w14:paraId="7C13B6DF" w14:textId="29C36483" w:rsidR="00EE0BDA" w:rsidRDefault="00AF7903" w:rsidP="00EE0BDA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Relatively successful - $55 raised for charities</w:t>
      </w:r>
      <w:r w:rsidR="00322CB6">
        <w:rPr>
          <w:rFonts w:asciiTheme="majorHAnsi" w:hAnsiTheme="majorHAnsi" w:cstheme="majorHAnsi"/>
        </w:rPr>
        <w:t xml:space="preserve"> from icicle raffle</w:t>
      </w:r>
    </w:p>
    <w:p w14:paraId="5EE0BBD7" w14:textId="6E4389C4" w:rsidR="00AF7903" w:rsidRDefault="00113E40" w:rsidP="00EE0BDA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Three winners</w:t>
      </w:r>
    </w:p>
    <w:p w14:paraId="300928E7" w14:textId="7413ECEC" w:rsidR="00322CB6" w:rsidRPr="00322CB6" w:rsidRDefault="00322CB6" w:rsidP="00322CB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$219.35 raised from the Charity Coffee Time</w:t>
      </w:r>
    </w:p>
    <w:p w14:paraId="6732A863" w14:textId="73F7E1B2" w:rsidR="00842A40" w:rsidRPr="007D44ED" w:rsidRDefault="00842A40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Wreath-Making Event</w:t>
      </w:r>
      <w:r w:rsidR="00F1160E">
        <w:rPr>
          <w:rFonts w:asciiTheme="majorHAnsi" w:hAnsiTheme="majorHAnsi" w:cstheme="majorHAnsi"/>
          <w:b/>
          <w:bCs/>
        </w:rPr>
        <w:t xml:space="preserve"> Update</w:t>
      </w:r>
    </w:p>
    <w:p w14:paraId="60D66420" w14:textId="6C33DA95" w:rsidR="007D44ED" w:rsidRDefault="007D44ED" w:rsidP="007D44E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Everything set up for Saturday, December 10</w:t>
      </w:r>
      <w:r w:rsidRPr="007D44ED">
        <w:rPr>
          <w:rFonts w:asciiTheme="majorHAnsi" w:hAnsiTheme="majorHAnsi" w:cstheme="majorHAnsi"/>
          <w:vertAlign w:val="superscript"/>
        </w:rPr>
        <w:t>th</w:t>
      </w:r>
    </w:p>
    <w:p w14:paraId="1C556D28" w14:textId="2513412D" w:rsidR="007D44ED" w:rsidRDefault="007D44ED" w:rsidP="007D44E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year it is $35 compared to last year’s $15 (we are subsidizing $25 per person</w:t>
      </w:r>
      <w:r w:rsidR="000C47AC">
        <w:rPr>
          <w:rFonts w:asciiTheme="majorHAnsi" w:hAnsiTheme="majorHAnsi" w:cstheme="majorHAnsi"/>
        </w:rPr>
        <w:t>)</w:t>
      </w:r>
    </w:p>
    <w:p w14:paraId="6EB81C15" w14:textId="4573FA68" w:rsidR="000C47AC" w:rsidRPr="007D44ED" w:rsidRDefault="00B37655" w:rsidP="007D44E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Not </w:t>
      </w:r>
      <w:proofErr w:type="gramStart"/>
      <w:r>
        <w:rPr>
          <w:rFonts w:asciiTheme="majorHAnsi" w:hAnsiTheme="majorHAnsi" w:cstheme="majorHAnsi"/>
        </w:rPr>
        <w:t>filled, but</w:t>
      </w:r>
      <w:proofErr w:type="gramEnd"/>
      <w:r>
        <w:rPr>
          <w:rFonts w:asciiTheme="majorHAnsi" w:hAnsiTheme="majorHAnsi" w:cstheme="majorHAnsi"/>
        </w:rPr>
        <w:t xml:space="preserve"> will still go ahead</w:t>
      </w:r>
      <w:r w:rsidR="00957DE9">
        <w:rPr>
          <w:rFonts w:asciiTheme="majorHAnsi" w:hAnsiTheme="majorHAnsi" w:cstheme="majorHAnsi"/>
        </w:rPr>
        <w:t xml:space="preserve"> (open spots still available). Might be worth including in the budget next year</w:t>
      </w:r>
      <w:r w:rsidR="00A27F16">
        <w:rPr>
          <w:rFonts w:asciiTheme="majorHAnsi" w:hAnsiTheme="majorHAnsi" w:cstheme="majorHAnsi"/>
        </w:rPr>
        <w:t xml:space="preserve"> (possibly back to $15/person)</w:t>
      </w:r>
    </w:p>
    <w:p w14:paraId="6B586859" w14:textId="0D5A39AE" w:rsidR="00842A40" w:rsidRPr="00A27F16" w:rsidRDefault="00842A40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Gingerbread Houses</w:t>
      </w:r>
      <w:r w:rsidR="00F1160E">
        <w:rPr>
          <w:rFonts w:asciiTheme="majorHAnsi" w:hAnsiTheme="majorHAnsi" w:cstheme="majorHAnsi"/>
          <w:b/>
          <w:bCs/>
        </w:rPr>
        <w:t xml:space="preserve"> Update</w:t>
      </w:r>
    </w:p>
    <w:p w14:paraId="29A395E4" w14:textId="408B7544" w:rsidR="000F5C40" w:rsidRPr="000F5C40" w:rsidRDefault="00A27F16" w:rsidP="000F5C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 groups signed up, and ten kits have been purchased</w:t>
      </w:r>
      <w:r w:rsidR="000F5C40">
        <w:rPr>
          <w:rFonts w:asciiTheme="majorHAnsi" w:hAnsiTheme="majorHAnsi" w:cstheme="majorHAnsi"/>
        </w:rPr>
        <w:t>; kits to be handed out at Skits</w:t>
      </w:r>
    </w:p>
    <w:p w14:paraId="7E2B3544" w14:textId="0D49C6AD" w:rsidR="00A27F16" w:rsidRDefault="00A27F16" w:rsidP="00A27F1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$186 has been used</w:t>
      </w:r>
      <w:r w:rsidR="00127E85">
        <w:rPr>
          <w:rFonts w:asciiTheme="majorHAnsi" w:hAnsiTheme="majorHAnsi" w:cstheme="majorHAnsi"/>
        </w:rPr>
        <w:t>, with the remainder of the $300 budget going to prizes</w:t>
      </w:r>
    </w:p>
    <w:p w14:paraId="4117B7A2" w14:textId="6285E600" w:rsidR="000F5C40" w:rsidRDefault="00127E85" w:rsidP="000F5C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One prize will be awarded</w:t>
      </w:r>
      <w:r w:rsidR="00731BE9">
        <w:rPr>
          <w:rFonts w:asciiTheme="majorHAnsi" w:hAnsiTheme="majorHAnsi" w:cstheme="majorHAnsi"/>
        </w:rPr>
        <w:t xml:space="preserve">; </w:t>
      </w:r>
      <w:r>
        <w:rPr>
          <w:rFonts w:asciiTheme="majorHAnsi" w:hAnsiTheme="majorHAnsi" w:cstheme="majorHAnsi"/>
        </w:rPr>
        <w:t>Chem Stores signed up, so they will be ineligible for the prize</w:t>
      </w:r>
    </w:p>
    <w:p w14:paraId="45D57B65" w14:textId="5F14AFEF" w:rsidR="000233FE" w:rsidRPr="000F5C40" w:rsidRDefault="000233FE" w:rsidP="000F5C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Contest to be on December 16</w:t>
      </w:r>
      <w:r w:rsidRPr="000233FE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in the grad lounge</w:t>
      </w:r>
    </w:p>
    <w:p w14:paraId="770BE9F5" w14:textId="37AE44DB" w:rsidR="003321A4" w:rsidRPr="000233FE" w:rsidRDefault="003321A4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Trivia Night or First-Year Event in J</w:t>
      </w:r>
      <w:r w:rsidR="00DC1C20">
        <w:rPr>
          <w:rFonts w:asciiTheme="majorHAnsi" w:hAnsiTheme="majorHAnsi" w:cstheme="majorHAnsi"/>
          <w:b/>
          <w:bCs/>
        </w:rPr>
        <w:t>anuary</w:t>
      </w:r>
    </w:p>
    <w:p w14:paraId="33946804" w14:textId="3C8DEDF2" w:rsidR="000233FE" w:rsidRDefault="000233FE" w:rsidP="000233F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Pre-COVID, there was historically a </w:t>
      </w:r>
      <w:r w:rsidR="00F35C25">
        <w:rPr>
          <w:rFonts w:asciiTheme="majorHAnsi" w:hAnsiTheme="majorHAnsi" w:cstheme="majorHAnsi"/>
        </w:rPr>
        <w:t>first-year event in the first couple weeks of January</w:t>
      </w:r>
    </w:p>
    <w:p w14:paraId="2BEE34F5" w14:textId="7B94F6AC" w:rsidR="007C7560" w:rsidRDefault="007C7560" w:rsidP="000233F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</w:t>
      </w:r>
      <w:r w:rsidR="0009431C">
        <w:rPr>
          <w:rFonts w:asciiTheme="majorHAnsi" w:hAnsiTheme="majorHAnsi" w:cstheme="majorHAnsi"/>
        </w:rPr>
        <w:t>1000 budget for two events</w:t>
      </w:r>
    </w:p>
    <w:p w14:paraId="1CC81D59" w14:textId="72198536" w:rsidR="0076200B" w:rsidRDefault="0076200B" w:rsidP="000233F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Some ideas are escape rooms, laser tag, paintballing, go karting, etc.</w:t>
      </w:r>
    </w:p>
    <w:p w14:paraId="58185B8E" w14:textId="6716109F" w:rsidR="007C274D" w:rsidRPr="00225AB3" w:rsidRDefault="007C274D" w:rsidP="000233F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Regarding Trivia Night, the Social Coordinators might set something up for later winter/early spring. </w:t>
      </w:r>
      <w:r w:rsidR="002B212A">
        <w:rPr>
          <w:rFonts w:asciiTheme="majorHAnsi" w:hAnsiTheme="majorHAnsi" w:cstheme="majorHAnsi"/>
        </w:rPr>
        <w:t>Might be combined with a St. Patrick’s Day event.</w:t>
      </w:r>
      <w:r w:rsidR="002B7C96">
        <w:rPr>
          <w:rFonts w:asciiTheme="majorHAnsi" w:hAnsiTheme="majorHAnsi" w:cstheme="majorHAnsi"/>
        </w:rPr>
        <w:t xml:space="preserve"> Budget of </w:t>
      </w:r>
      <w:r w:rsidR="0032308D">
        <w:rPr>
          <w:rFonts w:asciiTheme="majorHAnsi" w:hAnsiTheme="majorHAnsi" w:cstheme="majorHAnsi"/>
        </w:rPr>
        <w:t>$1750.</w:t>
      </w:r>
    </w:p>
    <w:p w14:paraId="01079B66" w14:textId="487A9C4F" w:rsidR="00AC76AA" w:rsidRDefault="00023139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Meeting Between Profs. Wolf, </w:t>
      </w:r>
      <w:r w:rsidR="005E31F8">
        <w:rPr>
          <w:rFonts w:asciiTheme="majorHAnsi" w:hAnsiTheme="majorHAnsi" w:cstheme="majorHAnsi"/>
          <w:b/>
          <w:bCs/>
        </w:rPr>
        <w:t>Mehrkhodavandi, and Graduate Students (Nov 23</w:t>
      </w:r>
      <w:r w:rsidR="005E31F8" w:rsidRPr="005E31F8">
        <w:rPr>
          <w:rFonts w:asciiTheme="majorHAnsi" w:hAnsiTheme="majorHAnsi" w:cstheme="majorHAnsi"/>
          <w:b/>
          <w:bCs/>
          <w:vertAlign w:val="superscript"/>
        </w:rPr>
        <w:t>rd</w:t>
      </w:r>
      <w:r w:rsidR="005E31F8">
        <w:rPr>
          <w:rFonts w:asciiTheme="majorHAnsi" w:hAnsiTheme="majorHAnsi" w:cstheme="majorHAnsi"/>
          <w:b/>
          <w:bCs/>
        </w:rPr>
        <w:t>)</w:t>
      </w:r>
      <w:r w:rsidR="00F1160E">
        <w:rPr>
          <w:rFonts w:asciiTheme="majorHAnsi" w:hAnsiTheme="majorHAnsi" w:cstheme="majorHAnsi"/>
          <w:b/>
          <w:bCs/>
        </w:rPr>
        <w:t xml:space="preserve"> Discussion</w:t>
      </w:r>
    </w:p>
    <w:p w14:paraId="6D3AADBA" w14:textId="0A1C891B" w:rsidR="008C7ADD" w:rsidRPr="008C7ADD" w:rsidRDefault="008C7ADD" w:rsidP="008C7AD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lastRenderedPageBreak/>
        <w:t>Lucas and Mason sent out a survey to the graduate student body just before this meeting</w:t>
      </w:r>
    </w:p>
    <w:p w14:paraId="03C48197" w14:textId="25B8DED2" w:rsidR="008C7ADD" w:rsidRPr="008C7ADD" w:rsidRDefault="008C7ADD" w:rsidP="008C7AD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 Head has requested the CGSS compile the data to report to the Department</w:t>
      </w:r>
    </w:p>
    <w:p w14:paraId="4048D7FC" w14:textId="4AEFE775" w:rsidR="008C7ADD" w:rsidRPr="00A0684C" w:rsidRDefault="00A0684C" w:rsidP="008C7AD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They want the survey data on a much shorter timeframe than is possible or reasonable</w:t>
      </w:r>
    </w:p>
    <w:p w14:paraId="708F5090" w14:textId="3B59AC50" w:rsidR="00A0684C" w:rsidRPr="005423A5" w:rsidRDefault="00A0684C" w:rsidP="008C7AD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 survey closes on December 20</w:t>
      </w:r>
      <w:r w:rsidRPr="00691031">
        <w:rPr>
          <w:rFonts w:asciiTheme="majorHAnsi" w:hAnsiTheme="majorHAnsi" w:cstheme="majorHAnsi"/>
          <w:vertAlign w:val="superscript"/>
        </w:rPr>
        <w:t>th</w:t>
      </w:r>
      <w:r w:rsidR="00691031">
        <w:rPr>
          <w:rFonts w:asciiTheme="majorHAnsi" w:hAnsiTheme="majorHAnsi" w:cstheme="majorHAnsi"/>
        </w:rPr>
        <w:t xml:space="preserve"> and Lucas will compile the data over the holidays</w:t>
      </w:r>
    </w:p>
    <w:p w14:paraId="7A3455BF" w14:textId="4A4B0A8A" w:rsidR="005423A5" w:rsidRPr="005423A5" w:rsidRDefault="005423A5" w:rsidP="008C7AD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 preliminary report has been sent to the Head</w:t>
      </w:r>
    </w:p>
    <w:p w14:paraId="3BE02B3F" w14:textId="0176C86B" w:rsidR="005423A5" w:rsidRPr="002209A7" w:rsidRDefault="005423A5" w:rsidP="008C7AD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All the questions were optional</w:t>
      </w:r>
    </w:p>
    <w:p w14:paraId="44F35908" w14:textId="71BD934C" w:rsidR="002209A7" w:rsidRPr="002209A7" w:rsidRDefault="002209A7" w:rsidP="008C7AD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Anonymous commentary will be reviewed to ensure anonymity</w:t>
      </w:r>
    </w:p>
    <w:p w14:paraId="5288CD41" w14:textId="7CA50478" w:rsidR="00900733" w:rsidRPr="00900733" w:rsidRDefault="002209A7" w:rsidP="0090073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This compiled data report wil</w:t>
      </w:r>
      <w:r w:rsidR="00900733">
        <w:rPr>
          <w:rFonts w:asciiTheme="majorHAnsi" w:hAnsiTheme="majorHAnsi" w:cstheme="majorHAnsi"/>
        </w:rPr>
        <w:t>l be sent out to the entire Department by Lucas and Mason</w:t>
      </w:r>
    </w:p>
    <w:p w14:paraId="61A979E9" w14:textId="69065BC6" w:rsidR="00900733" w:rsidRPr="004C521D" w:rsidRDefault="00900733" w:rsidP="00900733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This will be done to hopefully put pressure on the Department and encourage the faculty to recognize the financial situations of the graduate students</w:t>
      </w:r>
    </w:p>
    <w:p w14:paraId="33FBAD1F" w14:textId="00CAC0B4" w:rsidR="004C521D" w:rsidRPr="004C521D" w:rsidRDefault="004C521D" w:rsidP="004C521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Some universities (like University of Ottawa) have apparently been successful in raising their RA stipends</w:t>
      </w:r>
    </w:p>
    <w:p w14:paraId="7D4F7A20" w14:textId="30DC2896" w:rsidR="004C521D" w:rsidRPr="00F46C97" w:rsidRDefault="009E73E7" w:rsidP="004C521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Timeline to get unionization cards signed is March 1</w:t>
      </w:r>
      <w:r w:rsidRPr="009E73E7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– after this deadline, people </w:t>
      </w:r>
      <w:proofErr w:type="gramStart"/>
      <w:r>
        <w:rPr>
          <w:rFonts w:asciiTheme="majorHAnsi" w:hAnsiTheme="majorHAnsi" w:cstheme="majorHAnsi"/>
        </w:rPr>
        <w:t>have to</w:t>
      </w:r>
      <w:proofErr w:type="gramEnd"/>
      <w:r>
        <w:rPr>
          <w:rFonts w:asciiTheme="majorHAnsi" w:hAnsiTheme="majorHAnsi" w:cstheme="majorHAnsi"/>
        </w:rPr>
        <w:t xml:space="preserve"> resign cards</w:t>
      </w:r>
    </w:p>
    <w:p w14:paraId="090DD3F1" w14:textId="78049DF2" w:rsidR="00F46C97" w:rsidRPr="00EE4A0C" w:rsidRDefault="00F46C97" w:rsidP="004C521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Trevor and Rama</w:t>
      </w:r>
      <w:r w:rsidR="0068505E">
        <w:rPr>
          <w:rFonts w:asciiTheme="majorHAnsi" w:hAnsiTheme="majorHAnsi" w:cstheme="majorHAnsi"/>
        </w:rPr>
        <w:t xml:space="preserve"> are both on the working group committee. Rama will send a memo of information that should be brought up during the committee meetings.</w:t>
      </w:r>
    </w:p>
    <w:p w14:paraId="642C32AA" w14:textId="68C32488" w:rsidR="00EE4A0C" w:rsidRPr="00EE4A0C" w:rsidRDefault="00EE4A0C" w:rsidP="004C521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 committee meeting minutes can and should be published and made publicly available to the graduate student body – if these are not, Lucas can contact the Union.</w:t>
      </w:r>
    </w:p>
    <w:p w14:paraId="215D5F6F" w14:textId="0D1D86B0" w:rsidR="00EE4A0C" w:rsidRPr="00900733" w:rsidRDefault="00EE4A0C" w:rsidP="004C521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 faculty meeting in January – Sabrina to discuss in the future with Mason, Lucas, Rama, and Trevor</w:t>
      </w:r>
    </w:p>
    <w:p w14:paraId="4F8C09C7" w14:textId="40C4CB14" w:rsidR="00F1356F" w:rsidRDefault="00F1356F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Social Coordinator</w:t>
      </w:r>
      <w:r w:rsidR="00782643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  <w:b/>
          <w:bCs/>
        </w:rPr>
        <w:t xml:space="preserve"> Report</w:t>
      </w:r>
    </w:p>
    <w:p w14:paraId="58AFA07F" w14:textId="642DD174" w:rsidR="00EE4A0C" w:rsidRDefault="00EE4A0C" w:rsidP="00EE4A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Gingerbread and Skits information described above</w:t>
      </w:r>
    </w:p>
    <w:p w14:paraId="4C5A8ACE" w14:textId="4CC94022" w:rsidR="00F1356F" w:rsidRDefault="009A3844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Union Report</w:t>
      </w:r>
    </w:p>
    <w:p w14:paraId="5FAE2EE4" w14:textId="175F372E" w:rsidR="00EE4A0C" w:rsidRDefault="00EE4A0C" w:rsidP="00EE4A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Unionization efforts and meetings discussed above</w:t>
      </w:r>
    </w:p>
    <w:p w14:paraId="08EA469D" w14:textId="3AD4A266" w:rsidR="00A45E94" w:rsidRDefault="00A45E94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First Year Report</w:t>
      </w:r>
    </w:p>
    <w:p w14:paraId="0A66EFDC" w14:textId="34F025DB" w:rsidR="00EE4A0C" w:rsidRDefault="00EE4A0C" w:rsidP="00EE4A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Discussed above</w:t>
      </w:r>
    </w:p>
    <w:p w14:paraId="29F29145" w14:textId="7BE91533" w:rsidR="00A45E94" w:rsidRDefault="00EB7BDC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Sports Report</w:t>
      </w:r>
    </w:p>
    <w:p w14:paraId="37DF5325" w14:textId="5E2A6E19" w:rsidR="00EE4A0C" w:rsidRPr="00EE4A0C" w:rsidRDefault="00EE4A0C" w:rsidP="00EE4A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Vancouver Sun Run in April – a team has been mobilized</w:t>
      </w:r>
    </w:p>
    <w:p w14:paraId="1CCEA57A" w14:textId="79298F67" w:rsidR="00EE4A0C" w:rsidRDefault="00EE4A0C" w:rsidP="00EE4A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Plans for sporting events next semester: chess and/or ping pong (possibly)</w:t>
      </w:r>
    </w:p>
    <w:p w14:paraId="3963BEC3" w14:textId="4A6F5A87" w:rsidR="00EB7BDC" w:rsidRDefault="00EF6170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International Student Report</w:t>
      </w:r>
    </w:p>
    <w:p w14:paraId="270381AF" w14:textId="6DD1DE73" w:rsidR="00690CAD" w:rsidRDefault="00783661" w:rsidP="00EE4A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Plans for an international food night. </w:t>
      </w:r>
      <w:r w:rsidR="00CB3DA6" w:rsidRPr="00CB3DA6">
        <w:rPr>
          <w:rFonts w:asciiTheme="majorHAnsi" w:hAnsiTheme="majorHAnsi" w:cstheme="majorHAnsi"/>
        </w:rPr>
        <w:t>Currently aiming</w:t>
      </w:r>
      <w:r w:rsidR="00CB3DA6">
        <w:rPr>
          <w:rFonts w:asciiTheme="majorHAnsi" w:hAnsiTheme="majorHAnsi" w:cstheme="majorHAnsi"/>
        </w:rPr>
        <w:t xml:space="preserve"> for a late January event. There is a budget of $400</w:t>
      </w:r>
      <w:r w:rsidR="00286AD7">
        <w:rPr>
          <w:rFonts w:asciiTheme="majorHAnsi" w:hAnsiTheme="majorHAnsi" w:cstheme="majorHAnsi"/>
        </w:rPr>
        <w:t>. There is a request for an increase by $100—200.</w:t>
      </w:r>
      <w:r w:rsidR="00E02C05">
        <w:rPr>
          <w:rFonts w:asciiTheme="majorHAnsi" w:hAnsiTheme="majorHAnsi" w:cstheme="majorHAnsi"/>
        </w:rPr>
        <w:t xml:space="preserve"> </w:t>
      </w:r>
    </w:p>
    <w:p w14:paraId="2CF0CD7A" w14:textId="574388C7" w:rsidR="00EE4A0C" w:rsidRDefault="00E02C05" w:rsidP="00EE4A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Might be an option to subsidize, but not outright cover food expenses, especially as reimbursements are difficult for homemade dishes</w:t>
      </w:r>
    </w:p>
    <w:p w14:paraId="54E31268" w14:textId="7EB96A68" w:rsidR="00783661" w:rsidRPr="00CB3DA6" w:rsidRDefault="00783661" w:rsidP="00EE4A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Some concerns about food safety – so perhaps a </w:t>
      </w:r>
      <w:r w:rsidR="00651D4C">
        <w:rPr>
          <w:rFonts w:asciiTheme="majorHAnsi" w:hAnsiTheme="majorHAnsi" w:cstheme="majorHAnsi"/>
        </w:rPr>
        <w:t>mixology event or film night might be good.</w:t>
      </w:r>
    </w:p>
    <w:p w14:paraId="51ED25E3" w14:textId="2D079265" w:rsidR="00EF6170" w:rsidRDefault="004B65F9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GSS Report</w:t>
      </w:r>
    </w:p>
    <w:p w14:paraId="1687F4B3" w14:textId="0CBC43C5" w:rsidR="00EE4A0C" w:rsidRPr="009E27DB" w:rsidRDefault="00EE4A0C" w:rsidP="00EE4A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 GSS voted to endorse the CUPE 2278</w:t>
      </w:r>
      <w:r w:rsidR="009E27DB">
        <w:rPr>
          <w:rFonts w:asciiTheme="majorHAnsi" w:hAnsiTheme="majorHAnsi" w:cstheme="majorHAnsi"/>
        </w:rPr>
        <w:t xml:space="preserve"> unionization effort</w:t>
      </w:r>
    </w:p>
    <w:p w14:paraId="2D809FEE" w14:textId="43E162E7" w:rsidR="009E27DB" w:rsidRDefault="009E27DB" w:rsidP="00EE4A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The CGSS is not to be listed </w:t>
      </w:r>
      <w:r w:rsidR="001F4ACD">
        <w:rPr>
          <w:rFonts w:asciiTheme="majorHAnsi" w:hAnsiTheme="majorHAnsi" w:cstheme="majorHAnsi"/>
        </w:rPr>
        <w:t xml:space="preserve">with the GSS </w:t>
      </w:r>
      <w:r>
        <w:rPr>
          <w:rFonts w:asciiTheme="majorHAnsi" w:hAnsiTheme="majorHAnsi" w:cstheme="majorHAnsi"/>
        </w:rPr>
        <w:t>as an affiliated organization (as we get our funding internally from the Department)</w:t>
      </w:r>
    </w:p>
    <w:p w14:paraId="607F4A91" w14:textId="67463251" w:rsidR="00AB7A44" w:rsidRDefault="002C5E67" w:rsidP="003A7F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Wellness Report</w:t>
      </w:r>
    </w:p>
    <w:p w14:paraId="0B053CFF" w14:textId="4671F2BF" w:rsidR="00C213DB" w:rsidRPr="003A7FEC" w:rsidRDefault="00721F09" w:rsidP="00C213D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Next week during invigilation, a casual card-making event with hot chocolate or something might be a nice quiet </w:t>
      </w:r>
      <w:r w:rsidR="0052126E">
        <w:rPr>
          <w:rFonts w:asciiTheme="majorHAnsi" w:hAnsiTheme="majorHAnsi" w:cstheme="majorHAnsi"/>
        </w:rPr>
        <w:t>event. Roughly $100 for craft supplies might be a good budget, and hot chocolate is readily available.</w:t>
      </w:r>
    </w:p>
    <w:p w14:paraId="59790E57" w14:textId="1C7A6088" w:rsidR="002C5E67" w:rsidRDefault="00525C15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Miscellaneous</w:t>
      </w:r>
    </w:p>
    <w:p w14:paraId="2AF6BB9A" w14:textId="55F4D825" w:rsidR="009C3949" w:rsidRPr="0054337B" w:rsidRDefault="0052126E" w:rsidP="0054337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lastRenderedPageBreak/>
        <w:t xml:space="preserve">Every year, </w:t>
      </w:r>
      <w:r w:rsidR="00240824">
        <w:rPr>
          <w:rFonts w:asciiTheme="majorHAnsi" w:hAnsiTheme="majorHAnsi" w:cstheme="majorHAnsi"/>
        </w:rPr>
        <w:t>we do thank-you cards during the holidays for some staff members</w:t>
      </w:r>
      <w:r w:rsidR="009C3949" w:rsidRPr="0054337B">
        <w:rPr>
          <w:rFonts w:asciiTheme="majorHAnsi" w:hAnsiTheme="majorHAnsi" w:cstheme="majorHAnsi"/>
        </w:rPr>
        <w:t xml:space="preserve"> (just a little thank-you acknowledgement)</w:t>
      </w:r>
    </w:p>
    <w:p w14:paraId="6F775AE2" w14:textId="77777777" w:rsidR="002E5380" w:rsidRPr="002E5380" w:rsidRDefault="002E5380" w:rsidP="002E5380">
      <w:pPr>
        <w:rPr>
          <w:rFonts w:asciiTheme="majorHAnsi" w:hAnsiTheme="majorHAnsi" w:cstheme="majorHAnsi"/>
        </w:rPr>
      </w:pPr>
    </w:p>
    <w:p w14:paraId="6F2E2346" w14:textId="7E1B6CC1" w:rsidR="001742CA" w:rsidRPr="000A4806" w:rsidRDefault="001742CA" w:rsidP="00A95F5E">
      <w:pPr>
        <w:jc w:val="center"/>
        <w:rPr>
          <w:rFonts w:asciiTheme="majorHAnsi" w:hAnsiTheme="majorHAnsi" w:cstheme="majorHAnsi"/>
        </w:rPr>
      </w:pPr>
      <w:r w:rsidRPr="00A95F5E">
        <w:rPr>
          <w:rFonts w:asciiTheme="majorHAnsi" w:hAnsiTheme="majorHAnsi" w:cstheme="majorHAnsi"/>
          <w:b/>
          <w:bCs/>
        </w:rPr>
        <w:t>Meeting adjourned:</w:t>
      </w:r>
      <w:r w:rsidR="000A4806">
        <w:rPr>
          <w:rFonts w:asciiTheme="majorHAnsi" w:hAnsiTheme="majorHAnsi" w:cstheme="majorHAnsi"/>
          <w:b/>
          <w:bCs/>
        </w:rPr>
        <w:t xml:space="preserve"> </w:t>
      </w:r>
      <w:r w:rsidR="003639E7">
        <w:rPr>
          <w:rFonts w:asciiTheme="majorHAnsi" w:hAnsiTheme="majorHAnsi" w:cstheme="majorHAnsi"/>
          <w:b/>
          <w:bCs/>
        </w:rPr>
        <w:t>3:00pm</w:t>
      </w:r>
    </w:p>
    <w:sectPr w:rsidR="001742CA" w:rsidRPr="000A4806" w:rsidSect="00376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FA8"/>
    <w:multiLevelType w:val="hybridMultilevel"/>
    <w:tmpl w:val="693A4A92"/>
    <w:lvl w:ilvl="0" w:tplc="CF84B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6774E"/>
    <w:multiLevelType w:val="hybridMultilevel"/>
    <w:tmpl w:val="6E3EB95C"/>
    <w:lvl w:ilvl="0" w:tplc="697C5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86561"/>
    <w:multiLevelType w:val="hybridMultilevel"/>
    <w:tmpl w:val="3830D27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B0701"/>
    <w:multiLevelType w:val="hybridMultilevel"/>
    <w:tmpl w:val="AF7CAB74"/>
    <w:lvl w:ilvl="0" w:tplc="15B87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D57F0D"/>
    <w:multiLevelType w:val="hybridMultilevel"/>
    <w:tmpl w:val="CD26AD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10942"/>
    <w:multiLevelType w:val="hybridMultilevel"/>
    <w:tmpl w:val="E63C0CCA"/>
    <w:lvl w:ilvl="0" w:tplc="26B0B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E916BA"/>
    <w:multiLevelType w:val="hybridMultilevel"/>
    <w:tmpl w:val="8DEC3F34"/>
    <w:lvl w:ilvl="0" w:tplc="607CF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574B2B"/>
    <w:multiLevelType w:val="hybridMultilevel"/>
    <w:tmpl w:val="081EA8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E71EA"/>
    <w:multiLevelType w:val="hybridMultilevel"/>
    <w:tmpl w:val="7792BD50"/>
    <w:lvl w:ilvl="0" w:tplc="E3944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CA1583"/>
    <w:multiLevelType w:val="hybridMultilevel"/>
    <w:tmpl w:val="11B809C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716CCE"/>
    <w:multiLevelType w:val="hybridMultilevel"/>
    <w:tmpl w:val="56B00210"/>
    <w:lvl w:ilvl="0" w:tplc="31002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3404B9"/>
    <w:multiLevelType w:val="hybridMultilevel"/>
    <w:tmpl w:val="72A0CAA6"/>
    <w:lvl w:ilvl="0" w:tplc="A6267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316494"/>
    <w:multiLevelType w:val="hybridMultilevel"/>
    <w:tmpl w:val="6AAA7E76"/>
    <w:lvl w:ilvl="0" w:tplc="361C3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B93172"/>
    <w:multiLevelType w:val="hybridMultilevel"/>
    <w:tmpl w:val="DFDEF6CA"/>
    <w:lvl w:ilvl="0" w:tplc="B6D0C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13D4"/>
    <w:multiLevelType w:val="hybridMultilevel"/>
    <w:tmpl w:val="5C2EE498"/>
    <w:lvl w:ilvl="0" w:tplc="F26E0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C81C35"/>
    <w:multiLevelType w:val="hybridMultilevel"/>
    <w:tmpl w:val="1D34C7AC"/>
    <w:lvl w:ilvl="0" w:tplc="D3D09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4E4EBC"/>
    <w:multiLevelType w:val="hybridMultilevel"/>
    <w:tmpl w:val="0FA204DC"/>
    <w:lvl w:ilvl="0" w:tplc="1D188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9C3C2B"/>
    <w:multiLevelType w:val="hybridMultilevel"/>
    <w:tmpl w:val="B39CFFD8"/>
    <w:lvl w:ilvl="0" w:tplc="4D985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42228609">
    <w:abstractNumId w:val="13"/>
  </w:num>
  <w:num w:numId="2" w16cid:durableId="521822479">
    <w:abstractNumId w:val="6"/>
  </w:num>
  <w:num w:numId="3" w16cid:durableId="636838902">
    <w:abstractNumId w:val="1"/>
  </w:num>
  <w:num w:numId="4" w16cid:durableId="1677538832">
    <w:abstractNumId w:val="8"/>
  </w:num>
  <w:num w:numId="5" w16cid:durableId="749274926">
    <w:abstractNumId w:val="5"/>
  </w:num>
  <w:num w:numId="6" w16cid:durableId="831717986">
    <w:abstractNumId w:val="14"/>
  </w:num>
  <w:num w:numId="7" w16cid:durableId="257100483">
    <w:abstractNumId w:val="15"/>
  </w:num>
  <w:num w:numId="8" w16cid:durableId="175122239">
    <w:abstractNumId w:val="16"/>
  </w:num>
  <w:num w:numId="9" w16cid:durableId="257718718">
    <w:abstractNumId w:val="11"/>
  </w:num>
  <w:num w:numId="10" w16cid:durableId="1345398378">
    <w:abstractNumId w:val="12"/>
  </w:num>
  <w:num w:numId="11" w16cid:durableId="1431780137">
    <w:abstractNumId w:val="17"/>
  </w:num>
  <w:num w:numId="12" w16cid:durableId="1840803919">
    <w:abstractNumId w:val="0"/>
  </w:num>
  <w:num w:numId="13" w16cid:durableId="1328171107">
    <w:abstractNumId w:val="10"/>
  </w:num>
  <w:num w:numId="14" w16cid:durableId="1611887198">
    <w:abstractNumId w:val="3"/>
  </w:num>
  <w:num w:numId="15" w16cid:durableId="165707516">
    <w:abstractNumId w:val="2"/>
  </w:num>
  <w:num w:numId="16" w16cid:durableId="1742873646">
    <w:abstractNumId w:val="9"/>
  </w:num>
  <w:num w:numId="17" w16cid:durableId="1989937031">
    <w:abstractNumId w:val="7"/>
  </w:num>
  <w:num w:numId="18" w16cid:durableId="151143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FB"/>
    <w:rsid w:val="000057B1"/>
    <w:rsid w:val="000071AE"/>
    <w:rsid w:val="00007DD8"/>
    <w:rsid w:val="00015B36"/>
    <w:rsid w:val="00016250"/>
    <w:rsid w:val="00023139"/>
    <w:rsid w:val="000233FE"/>
    <w:rsid w:val="00023B68"/>
    <w:rsid w:val="00023DBC"/>
    <w:rsid w:val="00031C5C"/>
    <w:rsid w:val="000370A1"/>
    <w:rsid w:val="000541D5"/>
    <w:rsid w:val="00063C54"/>
    <w:rsid w:val="00065050"/>
    <w:rsid w:val="00070DB8"/>
    <w:rsid w:val="00073769"/>
    <w:rsid w:val="00090C73"/>
    <w:rsid w:val="0009431C"/>
    <w:rsid w:val="00095D39"/>
    <w:rsid w:val="0009620D"/>
    <w:rsid w:val="000963B9"/>
    <w:rsid w:val="000A3727"/>
    <w:rsid w:val="000A4806"/>
    <w:rsid w:val="000B40D3"/>
    <w:rsid w:val="000B69C3"/>
    <w:rsid w:val="000C1AD1"/>
    <w:rsid w:val="000C2393"/>
    <w:rsid w:val="000C25D2"/>
    <w:rsid w:val="000C389E"/>
    <w:rsid w:val="000C47AC"/>
    <w:rsid w:val="000C662D"/>
    <w:rsid w:val="000D1A9B"/>
    <w:rsid w:val="000E71C9"/>
    <w:rsid w:val="000F01D2"/>
    <w:rsid w:val="000F26E4"/>
    <w:rsid w:val="000F5AD9"/>
    <w:rsid w:val="000F5C40"/>
    <w:rsid w:val="001047F0"/>
    <w:rsid w:val="00111046"/>
    <w:rsid w:val="00113E40"/>
    <w:rsid w:val="00116EA9"/>
    <w:rsid w:val="00122007"/>
    <w:rsid w:val="00127E85"/>
    <w:rsid w:val="00131705"/>
    <w:rsid w:val="00135EF8"/>
    <w:rsid w:val="00141A48"/>
    <w:rsid w:val="00160E51"/>
    <w:rsid w:val="00162364"/>
    <w:rsid w:val="0016607C"/>
    <w:rsid w:val="001675EA"/>
    <w:rsid w:val="00173EB4"/>
    <w:rsid w:val="001742CA"/>
    <w:rsid w:val="001773B1"/>
    <w:rsid w:val="00177527"/>
    <w:rsid w:val="00191ED6"/>
    <w:rsid w:val="001B21FE"/>
    <w:rsid w:val="001B2E48"/>
    <w:rsid w:val="001B2EEF"/>
    <w:rsid w:val="001B739F"/>
    <w:rsid w:val="001D7D4D"/>
    <w:rsid w:val="001E14F9"/>
    <w:rsid w:val="001E1EA9"/>
    <w:rsid w:val="001F4ACD"/>
    <w:rsid w:val="001F5BFD"/>
    <w:rsid w:val="00200EEF"/>
    <w:rsid w:val="002029AB"/>
    <w:rsid w:val="00206ACB"/>
    <w:rsid w:val="00213DDE"/>
    <w:rsid w:val="002209A7"/>
    <w:rsid w:val="00220A3F"/>
    <w:rsid w:val="002225CA"/>
    <w:rsid w:val="00223144"/>
    <w:rsid w:val="002231BC"/>
    <w:rsid w:val="00224AC0"/>
    <w:rsid w:val="00225AB3"/>
    <w:rsid w:val="00225BA1"/>
    <w:rsid w:val="00236649"/>
    <w:rsid w:val="00237E95"/>
    <w:rsid w:val="00240824"/>
    <w:rsid w:val="00242524"/>
    <w:rsid w:val="002446F4"/>
    <w:rsid w:val="00244F78"/>
    <w:rsid w:val="00251F1A"/>
    <w:rsid w:val="00253130"/>
    <w:rsid w:val="00253C35"/>
    <w:rsid w:val="00262E79"/>
    <w:rsid w:val="00286190"/>
    <w:rsid w:val="00286AD7"/>
    <w:rsid w:val="002A2FDC"/>
    <w:rsid w:val="002B212A"/>
    <w:rsid w:val="002B43D5"/>
    <w:rsid w:val="002B7571"/>
    <w:rsid w:val="002B7C96"/>
    <w:rsid w:val="002C2495"/>
    <w:rsid w:val="002C5519"/>
    <w:rsid w:val="002C5E67"/>
    <w:rsid w:val="002D54F2"/>
    <w:rsid w:val="002D590E"/>
    <w:rsid w:val="002E2FD6"/>
    <w:rsid w:val="002E3CB4"/>
    <w:rsid w:val="002E4943"/>
    <w:rsid w:val="002E5380"/>
    <w:rsid w:val="00304D48"/>
    <w:rsid w:val="00322CB6"/>
    <w:rsid w:val="0032308D"/>
    <w:rsid w:val="00326A56"/>
    <w:rsid w:val="003321A4"/>
    <w:rsid w:val="00337514"/>
    <w:rsid w:val="0034693E"/>
    <w:rsid w:val="00352546"/>
    <w:rsid w:val="003544B0"/>
    <w:rsid w:val="00355704"/>
    <w:rsid w:val="00355F21"/>
    <w:rsid w:val="003617E6"/>
    <w:rsid w:val="003627F0"/>
    <w:rsid w:val="003639E7"/>
    <w:rsid w:val="00370251"/>
    <w:rsid w:val="0037453C"/>
    <w:rsid w:val="003763EB"/>
    <w:rsid w:val="0037795C"/>
    <w:rsid w:val="003804FC"/>
    <w:rsid w:val="0038252A"/>
    <w:rsid w:val="003965C0"/>
    <w:rsid w:val="003A7FEC"/>
    <w:rsid w:val="003B198C"/>
    <w:rsid w:val="003B1B3F"/>
    <w:rsid w:val="003B46C1"/>
    <w:rsid w:val="003C099B"/>
    <w:rsid w:val="003C0B33"/>
    <w:rsid w:val="003C6D61"/>
    <w:rsid w:val="003D1506"/>
    <w:rsid w:val="003D583E"/>
    <w:rsid w:val="003D7708"/>
    <w:rsid w:val="003E3A53"/>
    <w:rsid w:val="003E434C"/>
    <w:rsid w:val="003F3F46"/>
    <w:rsid w:val="003F6AC5"/>
    <w:rsid w:val="00407843"/>
    <w:rsid w:val="0041391D"/>
    <w:rsid w:val="004201F4"/>
    <w:rsid w:val="00420DBB"/>
    <w:rsid w:val="00423D0E"/>
    <w:rsid w:val="00431CFA"/>
    <w:rsid w:val="00436A4F"/>
    <w:rsid w:val="004371DF"/>
    <w:rsid w:val="00437D39"/>
    <w:rsid w:val="00440DC7"/>
    <w:rsid w:val="004504B8"/>
    <w:rsid w:val="004535FB"/>
    <w:rsid w:val="00456FEA"/>
    <w:rsid w:val="004570ED"/>
    <w:rsid w:val="0046604A"/>
    <w:rsid w:val="004709E1"/>
    <w:rsid w:val="00470FF6"/>
    <w:rsid w:val="00474E24"/>
    <w:rsid w:val="00476866"/>
    <w:rsid w:val="0049442C"/>
    <w:rsid w:val="0049579B"/>
    <w:rsid w:val="004969C0"/>
    <w:rsid w:val="004A2093"/>
    <w:rsid w:val="004A3D46"/>
    <w:rsid w:val="004A612D"/>
    <w:rsid w:val="004B01DC"/>
    <w:rsid w:val="004B057C"/>
    <w:rsid w:val="004B0CD7"/>
    <w:rsid w:val="004B5301"/>
    <w:rsid w:val="004B65F9"/>
    <w:rsid w:val="004B6678"/>
    <w:rsid w:val="004B7494"/>
    <w:rsid w:val="004C2762"/>
    <w:rsid w:val="004C521D"/>
    <w:rsid w:val="004D0FDF"/>
    <w:rsid w:val="004D715E"/>
    <w:rsid w:val="004E39DB"/>
    <w:rsid w:val="004F0E74"/>
    <w:rsid w:val="004F1EBD"/>
    <w:rsid w:val="004F654F"/>
    <w:rsid w:val="00503370"/>
    <w:rsid w:val="0050343E"/>
    <w:rsid w:val="0051421C"/>
    <w:rsid w:val="00515861"/>
    <w:rsid w:val="0052019D"/>
    <w:rsid w:val="005203ED"/>
    <w:rsid w:val="0052126E"/>
    <w:rsid w:val="00525C15"/>
    <w:rsid w:val="005414DA"/>
    <w:rsid w:val="005423A5"/>
    <w:rsid w:val="0054337B"/>
    <w:rsid w:val="005435FA"/>
    <w:rsid w:val="0054425A"/>
    <w:rsid w:val="00545696"/>
    <w:rsid w:val="00550C23"/>
    <w:rsid w:val="00554928"/>
    <w:rsid w:val="005625D9"/>
    <w:rsid w:val="00565E4E"/>
    <w:rsid w:val="00567A30"/>
    <w:rsid w:val="0057272C"/>
    <w:rsid w:val="00584BBF"/>
    <w:rsid w:val="00596A39"/>
    <w:rsid w:val="005A45E2"/>
    <w:rsid w:val="005A5A94"/>
    <w:rsid w:val="005B4F80"/>
    <w:rsid w:val="005B7237"/>
    <w:rsid w:val="005C001E"/>
    <w:rsid w:val="005C0984"/>
    <w:rsid w:val="005C33BE"/>
    <w:rsid w:val="005C5DBD"/>
    <w:rsid w:val="005D5015"/>
    <w:rsid w:val="005D61B2"/>
    <w:rsid w:val="005E31F8"/>
    <w:rsid w:val="005E3338"/>
    <w:rsid w:val="005E63F2"/>
    <w:rsid w:val="005E6B6B"/>
    <w:rsid w:val="005F045E"/>
    <w:rsid w:val="005F6C8B"/>
    <w:rsid w:val="00606016"/>
    <w:rsid w:val="006079EB"/>
    <w:rsid w:val="0061075E"/>
    <w:rsid w:val="006176AE"/>
    <w:rsid w:val="00627255"/>
    <w:rsid w:val="00633187"/>
    <w:rsid w:val="00637087"/>
    <w:rsid w:val="00644727"/>
    <w:rsid w:val="00644A2F"/>
    <w:rsid w:val="00646FD8"/>
    <w:rsid w:val="00651585"/>
    <w:rsid w:val="00651D4C"/>
    <w:rsid w:val="006560D1"/>
    <w:rsid w:val="00656775"/>
    <w:rsid w:val="00665B3F"/>
    <w:rsid w:val="00671856"/>
    <w:rsid w:val="00683E35"/>
    <w:rsid w:val="0068505E"/>
    <w:rsid w:val="006869BC"/>
    <w:rsid w:val="00690CAD"/>
    <w:rsid w:val="00691031"/>
    <w:rsid w:val="0069432E"/>
    <w:rsid w:val="006C5D67"/>
    <w:rsid w:val="006C7256"/>
    <w:rsid w:val="006E06B7"/>
    <w:rsid w:val="006E10A8"/>
    <w:rsid w:val="006E7E44"/>
    <w:rsid w:val="00706F2A"/>
    <w:rsid w:val="00711647"/>
    <w:rsid w:val="00711BF7"/>
    <w:rsid w:val="00712E83"/>
    <w:rsid w:val="00713854"/>
    <w:rsid w:val="007164A0"/>
    <w:rsid w:val="00716B6F"/>
    <w:rsid w:val="00721F09"/>
    <w:rsid w:val="0072294D"/>
    <w:rsid w:val="007236D2"/>
    <w:rsid w:val="00725F38"/>
    <w:rsid w:val="00731BE9"/>
    <w:rsid w:val="00742F55"/>
    <w:rsid w:val="007465CD"/>
    <w:rsid w:val="0074690C"/>
    <w:rsid w:val="00753D52"/>
    <w:rsid w:val="00754471"/>
    <w:rsid w:val="007544A3"/>
    <w:rsid w:val="00760B3E"/>
    <w:rsid w:val="0076200B"/>
    <w:rsid w:val="0076387D"/>
    <w:rsid w:val="007710EB"/>
    <w:rsid w:val="00772341"/>
    <w:rsid w:val="0077509E"/>
    <w:rsid w:val="00782643"/>
    <w:rsid w:val="00783661"/>
    <w:rsid w:val="00785BBB"/>
    <w:rsid w:val="0078627E"/>
    <w:rsid w:val="00787516"/>
    <w:rsid w:val="00797F75"/>
    <w:rsid w:val="007A55B8"/>
    <w:rsid w:val="007B43BA"/>
    <w:rsid w:val="007B6AFD"/>
    <w:rsid w:val="007C274D"/>
    <w:rsid w:val="007C5E30"/>
    <w:rsid w:val="007C7560"/>
    <w:rsid w:val="007D3E15"/>
    <w:rsid w:val="007D44ED"/>
    <w:rsid w:val="007E2E63"/>
    <w:rsid w:val="007E4BAA"/>
    <w:rsid w:val="007E6FEE"/>
    <w:rsid w:val="007F3E68"/>
    <w:rsid w:val="007F54AC"/>
    <w:rsid w:val="00801D7B"/>
    <w:rsid w:val="00803261"/>
    <w:rsid w:val="00803A8F"/>
    <w:rsid w:val="00803B82"/>
    <w:rsid w:val="008072EB"/>
    <w:rsid w:val="0081406E"/>
    <w:rsid w:val="00817CE7"/>
    <w:rsid w:val="00822452"/>
    <w:rsid w:val="00822DCF"/>
    <w:rsid w:val="0082382E"/>
    <w:rsid w:val="00832950"/>
    <w:rsid w:val="00836AEF"/>
    <w:rsid w:val="00840C58"/>
    <w:rsid w:val="008417D1"/>
    <w:rsid w:val="008419B1"/>
    <w:rsid w:val="00841CAB"/>
    <w:rsid w:val="00842A40"/>
    <w:rsid w:val="0084654B"/>
    <w:rsid w:val="00846E5B"/>
    <w:rsid w:val="00866188"/>
    <w:rsid w:val="00873402"/>
    <w:rsid w:val="00874D60"/>
    <w:rsid w:val="008773DC"/>
    <w:rsid w:val="00877A10"/>
    <w:rsid w:val="00877D53"/>
    <w:rsid w:val="00884838"/>
    <w:rsid w:val="00891347"/>
    <w:rsid w:val="00892540"/>
    <w:rsid w:val="00893873"/>
    <w:rsid w:val="00893EBB"/>
    <w:rsid w:val="008A15FF"/>
    <w:rsid w:val="008A181E"/>
    <w:rsid w:val="008A1F57"/>
    <w:rsid w:val="008A54F9"/>
    <w:rsid w:val="008A6684"/>
    <w:rsid w:val="008B0590"/>
    <w:rsid w:val="008B0DA2"/>
    <w:rsid w:val="008B246D"/>
    <w:rsid w:val="008B542C"/>
    <w:rsid w:val="008C0781"/>
    <w:rsid w:val="008C40B4"/>
    <w:rsid w:val="008C49F4"/>
    <w:rsid w:val="008C7ADD"/>
    <w:rsid w:val="008D07BA"/>
    <w:rsid w:val="008D4D27"/>
    <w:rsid w:val="008D5A20"/>
    <w:rsid w:val="008D7551"/>
    <w:rsid w:val="008F1080"/>
    <w:rsid w:val="008F64C3"/>
    <w:rsid w:val="008F6B8C"/>
    <w:rsid w:val="00900733"/>
    <w:rsid w:val="00902ED9"/>
    <w:rsid w:val="009074F1"/>
    <w:rsid w:val="00917966"/>
    <w:rsid w:val="00922D5C"/>
    <w:rsid w:val="00923082"/>
    <w:rsid w:val="00923C60"/>
    <w:rsid w:val="009408A0"/>
    <w:rsid w:val="00942EC4"/>
    <w:rsid w:val="0094699C"/>
    <w:rsid w:val="00950BC6"/>
    <w:rsid w:val="009534D6"/>
    <w:rsid w:val="009538D5"/>
    <w:rsid w:val="00957DE9"/>
    <w:rsid w:val="00961C9B"/>
    <w:rsid w:val="00962811"/>
    <w:rsid w:val="009843C7"/>
    <w:rsid w:val="0098454C"/>
    <w:rsid w:val="00984B02"/>
    <w:rsid w:val="009902C5"/>
    <w:rsid w:val="00993731"/>
    <w:rsid w:val="009A3844"/>
    <w:rsid w:val="009B0D1A"/>
    <w:rsid w:val="009C3949"/>
    <w:rsid w:val="009D09D2"/>
    <w:rsid w:val="009D2468"/>
    <w:rsid w:val="009D4608"/>
    <w:rsid w:val="009D59CE"/>
    <w:rsid w:val="009D6672"/>
    <w:rsid w:val="009E27DB"/>
    <w:rsid w:val="009E2DA8"/>
    <w:rsid w:val="009E67C9"/>
    <w:rsid w:val="009E73E7"/>
    <w:rsid w:val="009F72C8"/>
    <w:rsid w:val="00A048CB"/>
    <w:rsid w:val="00A0684C"/>
    <w:rsid w:val="00A10219"/>
    <w:rsid w:val="00A1326C"/>
    <w:rsid w:val="00A1393F"/>
    <w:rsid w:val="00A13EE6"/>
    <w:rsid w:val="00A21FFB"/>
    <w:rsid w:val="00A24DAD"/>
    <w:rsid w:val="00A25B97"/>
    <w:rsid w:val="00A27F16"/>
    <w:rsid w:val="00A307D1"/>
    <w:rsid w:val="00A30BB1"/>
    <w:rsid w:val="00A35797"/>
    <w:rsid w:val="00A45E94"/>
    <w:rsid w:val="00A46C90"/>
    <w:rsid w:val="00A50851"/>
    <w:rsid w:val="00A82CCB"/>
    <w:rsid w:val="00A83B64"/>
    <w:rsid w:val="00A90C7D"/>
    <w:rsid w:val="00A95861"/>
    <w:rsid w:val="00A95F5E"/>
    <w:rsid w:val="00A96607"/>
    <w:rsid w:val="00AA454A"/>
    <w:rsid w:val="00AB28A2"/>
    <w:rsid w:val="00AB523E"/>
    <w:rsid w:val="00AB7A44"/>
    <w:rsid w:val="00AC64FF"/>
    <w:rsid w:val="00AC76AA"/>
    <w:rsid w:val="00AD7F18"/>
    <w:rsid w:val="00AE36FC"/>
    <w:rsid w:val="00AE3B7E"/>
    <w:rsid w:val="00AE745D"/>
    <w:rsid w:val="00AF14C2"/>
    <w:rsid w:val="00AF7903"/>
    <w:rsid w:val="00B10F6F"/>
    <w:rsid w:val="00B1353B"/>
    <w:rsid w:val="00B21042"/>
    <w:rsid w:val="00B2203C"/>
    <w:rsid w:val="00B31D2D"/>
    <w:rsid w:val="00B3520B"/>
    <w:rsid w:val="00B3599E"/>
    <w:rsid w:val="00B35CBB"/>
    <w:rsid w:val="00B36065"/>
    <w:rsid w:val="00B37655"/>
    <w:rsid w:val="00B40388"/>
    <w:rsid w:val="00B41013"/>
    <w:rsid w:val="00B4530B"/>
    <w:rsid w:val="00B45C69"/>
    <w:rsid w:val="00B52CBA"/>
    <w:rsid w:val="00B54129"/>
    <w:rsid w:val="00B609E3"/>
    <w:rsid w:val="00B617A0"/>
    <w:rsid w:val="00B64559"/>
    <w:rsid w:val="00B65685"/>
    <w:rsid w:val="00B664BC"/>
    <w:rsid w:val="00B70D55"/>
    <w:rsid w:val="00B731C4"/>
    <w:rsid w:val="00B7585D"/>
    <w:rsid w:val="00B853FE"/>
    <w:rsid w:val="00B86C6D"/>
    <w:rsid w:val="00B9338F"/>
    <w:rsid w:val="00B9390F"/>
    <w:rsid w:val="00BA19A0"/>
    <w:rsid w:val="00BA3A92"/>
    <w:rsid w:val="00BA6F34"/>
    <w:rsid w:val="00BB40AF"/>
    <w:rsid w:val="00BB4209"/>
    <w:rsid w:val="00BD4B9D"/>
    <w:rsid w:val="00BD772A"/>
    <w:rsid w:val="00BE72A4"/>
    <w:rsid w:val="00BF6F09"/>
    <w:rsid w:val="00C13744"/>
    <w:rsid w:val="00C143FA"/>
    <w:rsid w:val="00C213DB"/>
    <w:rsid w:val="00C30AE1"/>
    <w:rsid w:val="00C344D2"/>
    <w:rsid w:val="00C37703"/>
    <w:rsid w:val="00C43593"/>
    <w:rsid w:val="00C44DF7"/>
    <w:rsid w:val="00C45B41"/>
    <w:rsid w:val="00C45FAC"/>
    <w:rsid w:val="00C54604"/>
    <w:rsid w:val="00C63A13"/>
    <w:rsid w:val="00C6466C"/>
    <w:rsid w:val="00C64E46"/>
    <w:rsid w:val="00C76877"/>
    <w:rsid w:val="00C85380"/>
    <w:rsid w:val="00C9321F"/>
    <w:rsid w:val="00CA1F5D"/>
    <w:rsid w:val="00CA1F77"/>
    <w:rsid w:val="00CB3DA6"/>
    <w:rsid w:val="00CB4499"/>
    <w:rsid w:val="00CB4CDE"/>
    <w:rsid w:val="00CB7137"/>
    <w:rsid w:val="00CC1927"/>
    <w:rsid w:val="00CC4311"/>
    <w:rsid w:val="00CC4F7A"/>
    <w:rsid w:val="00CC67C0"/>
    <w:rsid w:val="00CD31D4"/>
    <w:rsid w:val="00CD6436"/>
    <w:rsid w:val="00CE0D5C"/>
    <w:rsid w:val="00CE2E66"/>
    <w:rsid w:val="00CE33F0"/>
    <w:rsid w:val="00CF7D7B"/>
    <w:rsid w:val="00D00BA1"/>
    <w:rsid w:val="00D014EB"/>
    <w:rsid w:val="00D04D0D"/>
    <w:rsid w:val="00D12485"/>
    <w:rsid w:val="00D14B5F"/>
    <w:rsid w:val="00D1641C"/>
    <w:rsid w:val="00D212C0"/>
    <w:rsid w:val="00D25AE1"/>
    <w:rsid w:val="00D26743"/>
    <w:rsid w:val="00D3219F"/>
    <w:rsid w:val="00D33857"/>
    <w:rsid w:val="00D3512C"/>
    <w:rsid w:val="00D4605F"/>
    <w:rsid w:val="00D5147E"/>
    <w:rsid w:val="00D56B6D"/>
    <w:rsid w:val="00D60D48"/>
    <w:rsid w:val="00D71A25"/>
    <w:rsid w:val="00D72530"/>
    <w:rsid w:val="00D805C7"/>
    <w:rsid w:val="00D82EDD"/>
    <w:rsid w:val="00D83A72"/>
    <w:rsid w:val="00D927B3"/>
    <w:rsid w:val="00D93B73"/>
    <w:rsid w:val="00DA65A7"/>
    <w:rsid w:val="00DA70BD"/>
    <w:rsid w:val="00DB4893"/>
    <w:rsid w:val="00DC1C20"/>
    <w:rsid w:val="00DC772E"/>
    <w:rsid w:val="00DD2086"/>
    <w:rsid w:val="00DD3C8A"/>
    <w:rsid w:val="00DD4F3F"/>
    <w:rsid w:val="00DD69B3"/>
    <w:rsid w:val="00DD731D"/>
    <w:rsid w:val="00DE5D4A"/>
    <w:rsid w:val="00DE784F"/>
    <w:rsid w:val="00DF38C5"/>
    <w:rsid w:val="00DF50C6"/>
    <w:rsid w:val="00DF647F"/>
    <w:rsid w:val="00E0128F"/>
    <w:rsid w:val="00E02C05"/>
    <w:rsid w:val="00E202AC"/>
    <w:rsid w:val="00E36A3C"/>
    <w:rsid w:val="00E43421"/>
    <w:rsid w:val="00E46830"/>
    <w:rsid w:val="00E5235C"/>
    <w:rsid w:val="00E541F3"/>
    <w:rsid w:val="00E579B4"/>
    <w:rsid w:val="00E62423"/>
    <w:rsid w:val="00E71733"/>
    <w:rsid w:val="00E7343B"/>
    <w:rsid w:val="00E81508"/>
    <w:rsid w:val="00E8160B"/>
    <w:rsid w:val="00E82B7A"/>
    <w:rsid w:val="00E83784"/>
    <w:rsid w:val="00E902AE"/>
    <w:rsid w:val="00E908E1"/>
    <w:rsid w:val="00E92CFE"/>
    <w:rsid w:val="00E96D98"/>
    <w:rsid w:val="00EA3F49"/>
    <w:rsid w:val="00EA5C2F"/>
    <w:rsid w:val="00EB0474"/>
    <w:rsid w:val="00EB7BDC"/>
    <w:rsid w:val="00EB7C6B"/>
    <w:rsid w:val="00EC6ABA"/>
    <w:rsid w:val="00EC7074"/>
    <w:rsid w:val="00ED055F"/>
    <w:rsid w:val="00ED3263"/>
    <w:rsid w:val="00ED4947"/>
    <w:rsid w:val="00EE0BDA"/>
    <w:rsid w:val="00EE4A0C"/>
    <w:rsid w:val="00EF6170"/>
    <w:rsid w:val="00EF6DDD"/>
    <w:rsid w:val="00F00620"/>
    <w:rsid w:val="00F025F5"/>
    <w:rsid w:val="00F1160E"/>
    <w:rsid w:val="00F11C63"/>
    <w:rsid w:val="00F1356F"/>
    <w:rsid w:val="00F156AA"/>
    <w:rsid w:val="00F15F44"/>
    <w:rsid w:val="00F259FB"/>
    <w:rsid w:val="00F269D9"/>
    <w:rsid w:val="00F301F7"/>
    <w:rsid w:val="00F30ADF"/>
    <w:rsid w:val="00F35C25"/>
    <w:rsid w:val="00F3766B"/>
    <w:rsid w:val="00F4295D"/>
    <w:rsid w:val="00F44779"/>
    <w:rsid w:val="00F46C97"/>
    <w:rsid w:val="00F57B04"/>
    <w:rsid w:val="00F613AC"/>
    <w:rsid w:val="00F64CF9"/>
    <w:rsid w:val="00F70631"/>
    <w:rsid w:val="00F72058"/>
    <w:rsid w:val="00F7377C"/>
    <w:rsid w:val="00F7650C"/>
    <w:rsid w:val="00F809E3"/>
    <w:rsid w:val="00F905EB"/>
    <w:rsid w:val="00F94332"/>
    <w:rsid w:val="00F9627F"/>
    <w:rsid w:val="00FB63FE"/>
    <w:rsid w:val="00FB6A4F"/>
    <w:rsid w:val="00FC04A8"/>
    <w:rsid w:val="00FC544C"/>
    <w:rsid w:val="00FD3CD1"/>
    <w:rsid w:val="00FE0C90"/>
    <w:rsid w:val="00FE24A9"/>
    <w:rsid w:val="00FE2CE9"/>
    <w:rsid w:val="00FF119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E7532"/>
  <w14:defaultImageDpi w14:val="300"/>
  <w15:docId w15:val="{5E26A84B-ABB8-496C-8EC8-F4C24C5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2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66"/>
    <w:rPr>
      <w:color w:val="0000FF" w:themeColor="hyperlink"/>
      <w:u w:val="single"/>
    </w:rPr>
  </w:style>
  <w:style w:type="character" w:customStyle="1" w:styleId="c-timestamplabel">
    <w:name w:val="c-timestamp__label"/>
    <w:basedOn w:val="DefaultParagraphFont"/>
    <w:rsid w:val="009D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123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097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5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86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01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54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30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40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543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253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1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5913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97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9973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606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02329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9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6198B19DBC4B9247E4D3A3438187" ma:contentTypeVersion="13" ma:contentTypeDescription="Create a new document." ma:contentTypeScope="" ma:versionID="a2f132ed053660c28798c8db56038661">
  <xsd:schema xmlns:xsd="http://www.w3.org/2001/XMLSchema" xmlns:xs="http://www.w3.org/2001/XMLSchema" xmlns:p="http://schemas.microsoft.com/office/2006/metadata/properties" xmlns:ns3="6f74f68f-985f-4cda-8968-50e21d546f88" xmlns:ns4="efe290a3-f4f7-4784-9bd1-3e6d6668c954" targetNamespace="http://schemas.microsoft.com/office/2006/metadata/properties" ma:root="true" ma:fieldsID="a7d294b1b560a7c96d32ca186d93725d" ns3:_="" ns4:_="">
    <xsd:import namespace="6f74f68f-985f-4cda-8968-50e21d546f88"/>
    <xsd:import namespace="efe290a3-f4f7-4784-9bd1-3e6d6668c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f68f-985f-4cda-8968-50e21d546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290a3-f4f7-4784-9bd1-3e6d6668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30468-2868-4872-AD92-CB68276B5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B88E5-5382-4EAB-AFCB-31887F1A1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f68f-985f-4cda-8968-50e21d546f88"/>
    <ds:schemaRef ds:uri="efe290a3-f4f7-4784-9bd1-3e6d6668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223EC-7841-490D-BDBE-3157D43207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7E73A-F594-4FB8-8DC3-01CA44F9B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tgbolduc@student.ubc.ca</cp:lastModifiedBy>
  <cp:revision>87</cp:revision>
  <dcterms:created xsi:type="dcterms:W3CDTF">2022-12-01T05:16:00Z</dcterms:created>
  <dcterms:modified xsi:type="dcterms:W3CDTF">2023-01-10T01:50:00Z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0x0101008EEF6198B19DBC4B9247E4D3A3438187</vt:lpwstr>
  </property>
</Properties>
</file>