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C09B" w14:textId="0EA174B9" w:rsidR="00BB15E4" w:rsidRDefault="00925C1D">
      <w:pPr>
        <w:rPr>
          <w:rFonts w:ascii="CMU Sans Serif Medium" w:hAnsi="CMU Sans Serif Medium" w:cs="CMU Sans Serif Medium"/>
          <w:b/>
          <w:bCs/>
          <w:sz w:val="36"/>
          <w:szCs w:val="36"/>
        </w:rPr>
      </w:pPr>
      <w:r w:rsidRPr="00DE3635">
        <w:rPr>
          <w:rFonts w:ascii="CMU Sans Serif Medium" w:hAnsi="CMU Sans Serif Medium" w:cs="CMU Sans Serif Medium"/>
          <w:b/>
          <w:bCs/>
          <w:sz w:val="36"/>
          <w:szCs w:val="36"/>
        </w:rPr>
        <w:t>Sock War 2022</w:t>
      </w:r>
    </w:p>
    <w:p w14:paraId="63078A16" w14:textId="0801EF59" w:rsidR="00925C1D" w:rsidRPr="00925C1D" w:rsidRDefault="00925C1D">
      <w:pPr>
        <w:rPr>
          <w:rFonts w:ascii="CMU Sans Serif Medium" w:hAnsi="CMU Sans Serif Medium" w:cs="CMU Sans Serif Medium"/>
          <w:b/>
          <w:bCs/>
          <w:sz w:val="24"/>
          <w:szCs w:val="24"/>
          <w:u w:val="single"/>
        </w:rPr>
      </w:pPr>
      <w:r w:rsidRPr="00925C1D">
        <w:rPr>
          <w:rFonts w:ascii="CMU Sans Serif Medium" w:hAnsi="CMU Sans Serif Medium" w:cs="CMU Sans Serif Medium"/>
          <w:b/>
          <w:bCs/>
          <w:sz w:val="24"/>
          <w:szCs w:val="24"/>
          <w:u w:val="single"/>
        </w:rPr>
        <w:t>Start Date: Tues, Feb 15</w:t>
      </w:r>
      <w:proofErr w:type="gramStart"/>
      <w:r w:rsidRPr="00925C1D">
        <w:rPr>
          <w:rFonts w:ascii="CMU Sans Serif Medium" w:hAnsi="CMU Sans Serif Medium" w:cs="CMU Sans Serif Medium"/>
          <w:b/>
          <w:bCs/>
          <w:sz w:val="24"/>
          <w:szCs w:val="24"/>
          <w:u w:val="single"/>
        </w:rPr>
        <w:t xml:space="preserve"> 2022</w:t>
      </w:r>
      <w:proofErr w:type="gramEnd"/>
      <w:r w:rsidRPr="00925C1D">
        <w:rPr>
          <w:rFonts w:ascii="CMU Sans Serif Medium" w:hAnsi="CMU Sans Serif Medium" w:cs="CMU Sans Serif Medium"/>
          <w:b/>
          <w:bCs/>
          <w:sz w:val="24"/>
          <w:szCs w:val="24"/>
          <w:u w:val="single"/>
        </w:rPr>
        <w:t>.</w:t>
      </w:r>
    </w:p>
    <w:p w14:paraId="5AD4D3FF" w14:textId="77777777" w:rsidR="00BB15E4" w:rsidRDefault="00BB15E4">
      <w:pPr>
        <w:rPr>
          <w:sz w:val="36"/>
          <w:szCs w:val="36"/>
        </w:rPr>
      </w:pPr>
    </w:p>
    <w:p w14:paraId="31D5C7BD" w14:textId="77777777" w:rsidR="00BB15E4" w:rsidRDefault="00925C1D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A department-wide game of tag involving a </w:t>
      </w:r>
      <w:r>
        <w:rPr>
          <w:rFonts w:ascii="Open Sans" w:eastAsia="Open Sans" w:hAnsi="Open Sans" w:cs="Open Sans"/>
          <w:b/>
          <w:sz w:val="20"/>
          <w:szCs w:val="20"/>
        </w:rPr>
        <w:t xml:space="preserve">clean sock </w:t>
      </w:r>
      <w:r>
        <w:rPr>
          <w:rFonts w:ascii="Open Sans" w:eastAsia="Open Sans" w:hAnsi="Open Sans" w:cs="Open Sans"/>
          <w:sz w:val="20"/>
          <w:szCs w:val="20"/>
        </w:rPr>
        <w:t xml:space="preserve">as your “weapon”. Each participant of Sock Wars will be assigned a target. A target is eliminated by tagging them with a clean sock and the game is continued following this chain structure until one person emerges as the winner. </w:t>
      </w:r>
    </w:p>
    <w:p w14:paraId="715C58ED" w14:textId="77777777" w:rsidR="00BB15E4" w:rsidRDefault="00925C1D">
      <w:pPr>
        <w:rPr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7FE9818F" wp14:editId="3C1C3E44">
            <wp:simplePos x="0" y="0"/>
            <wp:positionH relativeFrom="column">
              <wp:posOffset>1019175</wp:posOffset>
            </wp:positionH>
            <wp:positionV relativeFrom="paragraph">
              <wp:posOffset>123825</wp:posOffset>
            </wp:positionV>
            <wp:extent cx="3900488" cy="1256407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0488" cy="12564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CC6FEF" w14:textId="77777777" w:rsidR="00BB15E4" w:rsidRDefault="00BB15E4"/>
    <w:p w14:paraId="03EF1D23" w14:textId="77777777" w:rsidR="00BB15E4" w:rsidRDefault="00BB15E4"/>
    <w:p w14:paraId="073D7E31" w14:textId="77777777" w:rsidR="00BB15E4" w:rsidRDefault="00BB15E4"/>
    <w:p w14:paraId="5D1ED34C" w14:textId="77777777" w:rsidR="00BB15E4" w:rsidRDefault="00BB15E4"/>
    <w:p w14:paraId="029CFEFA" w14:textId="77777777" w:rsidR="00BB15E4" w:rsidRDefault="00BB15E4"/>
    <w:p w14:paraId="5BEE73AB" w14:textId="77777777" w:rsidR="00BB15E4" w:rsidRDefault="00BB15E4"/>
    <w:p w14:paraId="65D83F76" w14:textId="77777777" w:rsidR="00BB15E4" w:rsidRDefault="00925C1D">
      <w:pPr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General Gameplay:</w:t>
      </w:r>
    </w:p>
    <w:p w14:paraId="340788A1" w14:textId="77777777" w:rsidR="00BB15E4" w:rsidRDefault="00925C1D">
      <w:pPr>
        <w:numPr>
          <w:ilvl w:val="0"/>
          <w:numId w:val="3"/>
        </w:numPr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To start: Sign up using this Google Form link:</w:t>
      </w:r>
    </w:p>
    <w:p w14:paraId="20115E82" w14:textId="77777777" w:rsidR="00BB15E4" w:rsidRDefault="00925C1D">
      <w:pPr>
        <w:numPr>
          <w:ilvl w:val="1"/>
          <w:numId w:val="3"/>
        </w:numPr>
        <w:rPr>
          <w:rFonts w:ascii="Open Sans" w:eastAsia="Open Sans" w:hAnsi="Open Sans" w:cs="Open Sans"/>
          <w:b/>
          <w:sz w:val="20"/>
          <w:szCs w:val="20"/>
        </w:rPr>
      </w:pPr>
      <w:hyperlink r:id="rId6">
        <w:r>
          <w:rPr>
            <w:rFonts w:ascii="Open Sans" w:eastAsia="Open Sans" w:hAnsi="Open Sans" w:cs="Open Sans"/>
            <w:b/>
            <w:color w:val="1155CC"/>
            <w:sz w:val="20"/>
            <w:szCs w:val="20"/>
            <w:u w:val="single"/>
          </w:rPr>
          <w:t>https://forms.gle/PySubzH2PEEtcMR49</w:t>
        </w:r>
      </w:hyperlink>
      <w:r>
        <w:rPr>
          <w:rFonts w:ascii="Open Sans" w:eastAsia="Open Sans" w:hAnsi="Open Sans" w:cs="Open Sans"/>
          <w:b/>
          <w:sz w:val="20"/>
          <w:szCs w:val="20"/>
        </w:rPr>
        <w:t xml:space="preserve"> </w:t>
      </w:r>
    </w:p>
    <w:p w14:paraId="556368C8" w14:textId="77777777" w:rsidR="00BB15E4" w:rsidRDefault="00925C1D">
      <w:pPr>
        <w:numPr>
          <w:ilvl w:val="0"/>
          <w:numId w:val="3"/>
        </w:numPr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The Game </w:t>
      </w:r>
      <w:proofErr w:type="gramStart"/>
      <w:r>
        <w:rPr>
          <w:rFonts w:ascii="Open Sans" w:eastAsia="Open Sans" w:hAnsi="Open Sans" w:cs="Open Sans"/>
          <w:sz w:val="20"/>
          <w:szCs w:val="20"/>
        </w:rPr>
        <w:t>Makers  will</w:t>
      </w:r>
      <w:proofErr w:type="gramEnd"/>
      <w:r>
        <w:rPr>
          <w:rFonts w:ascii="Open Sans" w:eastAsia="Open Sans" w:hAnsi="Open Sans" w:cs="Open Sans"/>
          <w:sz w:val="20"/>
          <w:szCs w:val="20"/>
        </w:rPr>
        <w:t xml:space="preserve"> send each participant an email with the name of your target. This is kept confidential from eve</w:t>
      </w:r>
      <w:r>
        <w:rPr>
          <w:rFonts w:ascii="Open Sans" w:eastAsia="Open Sans" w:hAnsi="Open Sans" w:cs="Open Sans"/>
          <w:sz w:val="20"/>
          <w:szCs w:val="20"/>
        </w:rPr>
        <w:t>ryone else. The general targeting scheme is as follow:</w:t>
      </w:r>
    </w:p>
    <w:p w14:paraId="61B7AC67" w14:textId="77777777" w:rsidR="00BB15E4" w:rsidRDefault="00925C1D">
      <w:pPr>
        <w:numPr>
          <w:ilvl w:val="1"/>
          <w:numId w:val="3"/>
        </w:numPr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Person A is assigned Person B to target. Person B is assigned Person C to target.</w:t>
      </w:r>
    </w:p>
    <w:p w14:paraId="5E5DCCE6" w14:textId="77777777" w:rsidR="00BB15E4" w:rsidRDefault="00925C1D">
      <w:pPr>
        <w:numPr>
          <w:ilvl w:val="1"/>
          <w:numId w:val="3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The identity of A is kept from B. (Socker identity remains hidden from their target)</w:t>
      </w:r>
    </w:p>
    <w:p w14:paraId="4F8A7975" w14:textId="77777777" w:rsidR="00BB15E4" w:rsidRDefault="00925C1D">
      <w:pPr>
        <w:numPr>
          <w:ilvl w:val="1"/>
          <w:numId w:val="3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Once A tagged B, A and B are respo</w:t>
      </w:r>
      <w:r>
        <w:rPr>
          <w:rFonts w:ascii="Open Sans" w:eastAsia="Open Sans" w:hAnsi="Open Sans" w:cs="Open Sans"/>
          <w:sz w:val="20"/>
          <w:szCs w:val="20"/>
        </w:rPr>
        <w:t xml:space="preserve">nsible for alerting Game Makers of the event, which will then be confirmed. The individuals involved should provide the following information to the Game Makers: The time of socking, if there is a dispute about the socking. </w:t>
      </w:r>
    </w:p>
    <w:p w14:paraId="0E62588C" w14:textId="77777777" w:rsidR="00BB15E4" w:rsidRDefault="00925C1D">
      <w:pPr>
        <w:numPr>
          <w:ilvl w:val="1"/>
          <w:numId w:val="3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Person A now targets Person C. </w:t>
      </w:r>
      <w:r>
        <w:rPr>
          <w:rFonts w:ascii="Open Sans" w:eastAsia="Open Sans" w:hAnsi="Open Sans" w:cs="Open Sans"/>
          <w:sz w:val="20"/>
          <w:szCs w:val="20"/>
        </w:rPr>
        <w:t>The identity of A is kept from C.</w:t>
      </w:r>
    </w:p>
    <w:p w14:paraId="6DEB9A92" w14:textId="77777777" w:rsidR="00BB15E4" w:rsidRDefault="00925C1D">
      <w:pPr>
        <w:numPr>
          <w:ilvl w:val="0"/>
          <w:numId w:val="3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The game is continued until there’s only one person left standing.</w:t>
      </w:r>
    </w:p>
    <w:p w14:paraId="0295B739" w14:textId="77777777" w:rsidR="00BB15E4" w:rsidRDefault="00925C1D">
      <w:pPr>
        <w:numPr>
          <w:ilvl w:val="0"/>
          <w:numId w:val="3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Game Makers will make an announcement at the end of the week summarizing the week’s elimination. Nothing else will be revealed except the names of the elim</w:t>
      </w:r>
      <w:r>
        <w:rPr>
          <w:rFonts w:ascii="Open Sans" w:eastAsia="Open Sans" w:hAnsi="Open Sans" w:cs="Open Sans"/>
          <w:sz w:val="20"/>
          <w:szCs w:val="20"/>
        </w:rPr>
        <w:t xml:space="preserve">inated participants. </w:t>
      </w:r>
    </w:p>
    <w:p w14:paraId="44A2B3A3" w14:textId="77777777" w:rsidR="00BB15E4" w:rsidRDefault="00BB15E4"/>
    <w:p w14:paraId="30D25B52" w14:textId="77777777" w:rsidR="00BB15E4" w:rsidRDefault="00925C1D">
      <w:pPr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Rules and other gameplay elements:</w:t>
      </w:r>
    </w:p>
    <w:p w14:paraId="110620E0" w14:textId="77777777" w:rsidR="00BB15E4" w:rsidRDefault="00925C1D">
      <w:pPr>
        <w:numPr>
          <w:ilvl w:val="0"/>
          <w:numId w:val="2"/>
        </w:numPr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Safe zones: </w:t>
      </w:r>
      <w:r>
        <w:rPr>
          <w:rFonts w:ascii="Open Sans" w:eastAsia="Open Sans" w:hAnsi="Open Sans" w:cs="Open Sans"/>
          <w:sz w:val="20"/>
          <w:szCs w:val="20"/>
        </w:rPr>
        <w:t xml:space="preserve">There are several safe areas in which no one can be socked. Generally, when you’re doing your experiment near the fume hood / glove boxes, or any lab instrument, </w:t>
      </w:r>
      <w:r>
        <w:rPr>
          <w:rFonts w:ascii="Open Sans" w:eastAsia="Open Sans" w:hAnsi="Open Sans" w:cs="Open Sans"/>
          <w:sz w:val="20"/>
          <w:szCs w:val="20"/>
          <w:u w:val="single"/>
        </w:rPr>
        <w:t>you are safe from sockin</w:t>
      </w:r>
      <w:r>
        <w:rPr>
          <w:rFonts w:ascii="Open Sans" w:eastAsia="Open Sans" w:hAnsi="Open Sans" w:cs="Open Sans"/>
          <w:sz w:val="20"/>
          <w:szCs w:val="20"/>
          <w:u w:val="single"/>
        </w:rPr>
        <w:t>g.</w:t>
      </w:r>
    </w:p>
    <w:p w14:paraId="3327DAD0" w14:textId="77777777" w:rsidR="00BB15E4" w:rsidRDefault="00925C1D">
      <w:pPr>
        <w:numPr>
          <w:ilvl w:val="1"/>
          <w:numId w:val="2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 Socking someone during an experiment is a safety hazard. If this happens, the socking will not </w:t>
      </w:r>
      <w:proofErr w:type="gramStart"/>
      <w:r>
        <w:rPr>
          <w:rFonts w:ascii="Open Sans" w:eastAsia="Open Sans" w:hAnsi="Open Sans" w:cs="Open Sans"/>
          <w:sz w:val="20"/>
          <w:szCs w:val="20"/>
        </w:rPr>
        <w:t>count</w:t>
      </w:r>
      <w:proofErr w:type="gramEnd"/>
      <w:r>
        <w:rPr>
          <w:rFonts w:ascii="Open Sans" w:eastAsia="Open Sans" w:hAnsi="Open Sans" w:cs="Open Sans"/>
          <w:sz w:val="20"/>
          <w:szCs w:val="20"/>
        </w:rPr>
        <w:t xml:space="preserve"> and no one gets eliminated. The consequence of this is now the target knows the identity of their Socker. Game continues. </w:t>
      </w:r>
    </w:p>
    <w:p w14:paraId="1B022233" w14:textId="77777777" w:rsidR="00BB15E4" w:rsidRDefault="00925C1D">
      <w:pPr>
        <w:numPr>
          <w:ilvl w:val="1"/>
          <w:numId w:val="2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Desks in office spaces are </w:t>
      </w:r>
      <w:r>
        <w:rPr>
          <w:rFonts w:ascii="Open Sans" w:eastAsia="Open Sans" w:hAnsi="Open Sans" w:cs="Open Sans"/>
          <w:sz w:val="20"/>
          <w:szCs w:val="20"/>
          <w:u w:val="single"/>
        </w:rPr>
        <w:t>n</w:t>
      </w:r>
      <w:r>
        <w:rPr>
          <w:rFonts w:ascii="Open Sans" w:eastAsia="Open Sans" w:hAnsi="Open Sans" w:cs="Open Sans"/>
          <w:sz w:val="20"/>
          <w:szCs w:val="20"/>
          <w:u w:val="single"/>
        </w:rPr>
        <w:t xml:space="preserve">ot considered as a safe zone. </w:t>
      </w:r>
    </w:p>
    <w:p w14:paraId="3BE6C0B1" w14:textId="77777777" w:rsidR="00BB15E4" w:rsidRDefault="00925C1D">
      <w:pPr>
        <w:numPr>
          <w:ilvl w:val="1"/>
          <w:numId w:val="2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No socking can occur when participants are doing their TA duties. T</w:t>
      </w:r>
      <w:r>
        <w:rPr>
          <w:rFonts w:ascii="Open Sans" w:eastAsia="Open Sans" w:hAnsi="Open Sans" w:cs="Open Sans"/>
          <w:sz w:val="20"/>
          <w:szCs w:val="20"/>
          <w:u w:val="single"/>
        </w:rPr>
        <w:t>he room in which you are TA-</w:t>
      </w:r>
      <w:proofErr w:type="spellStart"/>
      <w:r>
        <w:rPr>
          <w:rFonts w:ascii="Open Sans" w:eastAsia="Open Sans" w:hAnsi="Open Sans" w:cs="Open Sans"/>
          <w:sz w:val="20"/>
          <w:szCs w:val="20"/>
          <w:u w:val="single"/>
        </w:rPr>
        <w:t>ing</w:t>
      </w:r>
      <w:proofErr w:type="spellEnd"/>
      <w:r>
        <w:rPr>
          <w:rFonts w:ascii="Open Sans" w:eastAsia="Open Sans" w:hAnsi="Open Sans" w:cs="Open Sans"/>
          <w:sz w:val="20"/>
          <w:szCs w:val="20"/>
          <w:u w:val="single"/>
        </w:rPr>
        <w:t xml:space="preserve"> is considered a safe zone.</w:t>
      </w:r>
      <w:r>
        <w:rPr>
          <w:rFonts w:ascii="Open Sans" w:eastAsia="Open Sans" w:hAnsi="Open Sans" w:cs="Open Sans"/>
          <w:sz w:val="20"/>
          <w:szCs w:val="20"/>
        </w:rPr>
        <w:t xml:space="preserve"> As soon as you step outside of that room, you are no longer safe.</w:t>
      </w:r>
    </w:p>
    <w:p w14:paraId="1E7B08B1" w14:textId="77777777" w:rsidR="00BB15E4" w:rsidRDefault="00925C1D">
      <w:pPr>
        <w:numPr>
          <w:ilvl w:val="1"/>
          <w:numId w:val="2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lastRenderedPageBreak/>
        <w:t xml:space="preserve">No socking should disturb any of the following events (both online </w:t>
      </w:r>
      <w:proofErr w:type="gramStart"/>
      <w:r>
        <w:rPr>
          <w:rFonts w:ascii="Open Sans" w:eastAsia="Open Sans" w:hAnsi="Open Sans" w:cs="Open Sans"/>
          <w:sz w:val="20"/>
          <w:szCs w:val="20"/>
        </w:rPr>
        <w:t>or</w:t>
      </w:r>
      <w:proofErr w:type="gramEnd"/>
      <w:r>
        <w:rPr>
          <w:rFonts w:ascii="Open Sans" w:eastAsia="Open Sans" w:hAnsi="Open Sans" w:cs="Open Sans"/>
          <w:sz w:val="20"/>
          <w:szCs w:val="20"/>
        </w:rPr>
        <w:t xml:space="preserve"> in-person). We do not want to create a ruckus in the department.</w:t>
      </w:r>
    </w:p>
    <w:p w14:paraId="71091F3A" w14:textId="77777777" w:rsidR="00BB15E4" w:rsidRDefault="00925C1D">
      <w:pPr>
        <w:numPr>
          <w:ilvl w:val="2"/>
          <w:numId w:val="2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Group meetings</w:t>
      </w:r>
    </w:p>
    <w:p w14:paraId="05FFE55E" w14:textId="77777777" w:rsidR="00BB15E4" w:rsidRDefault="00925C1D">
      <w:pPr>
        <w:numPr>
          <w:ilvl w:val="2"/>
          <w:numId w:val="2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Discussion groups (</w:t>
      </w:r>
      <w:proofErr w:type="gramStart"/>
      <w:r>
        <w:rPr>
          <w:rFonts w:ascii="Open Sans" w:eastAsia="Open Sans" w:hAnsi="Open Sans" w:cs="Open Sans"/>
          <w:sz w:val="20"/>
          <w:szCs w:val="20"/>
        </w:rPr>
        <w:t>e.g.</w:t>
      </w:r>
      <w:proofErr w:type="gramEnd"/>
      <w:r>
        <w:rPr>
          <w:rFonts w:ascii="Open Sans" w:eastAsia="Open Sans" w:hAnsi="Open Sans" w:cs="Open Sans"/>
          <w:sz w:val="20"/>
          <w:szCs w:val="20"/>
        </w:rPr>
        <w:t xml:space="preserve"> IDG, ODG, etc.)</w:t>
      </w:r>
    </w:p>
    <w:p w14:paraId="450EECD6" w14:textId="77777777" w:rsidR="00BB15E4" w:rsidRDefault="00925C1D">
      <w:pPr>
        <w:numPr>
          <w:ilvl w:val="2"/>
          <w:numId w:val="2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LMC</w:t>
      </w:r>
    </w:p>
    <w:p w14:paraId="68A0B597" w14:textId="77777777" w:rsidR="00BB15E4" w:rsidRDefault="00925C1D">
      <w:pPr>
        <w:numPr>
          <w:ilvl w:val="2"/>
          <w:numId w:val="2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Any one-on-one meetings with profs. </w:t>
      </w:r>
    </w:p>
    <w:p w14:paraId="7863589D" w14:textId="77777777" w:rsidR="00BB15E4" w:rsidRDefault="00925C1D">
      <w:pPr>
        <w:numPr>
          <w:ilvl w:val="2"/>
          <w:numId w:val="2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Classes</w:t>
      </w:r>
    </w:p>
    <w:p w14:paraId="164B7B6B" w14:textId="77777777" w:rsidR="00BB15E4" w:rsidRDefault="00925C1D">
      <w:pPr>
        <w:numPr>
          <w:ilvl w:val="1"/>
          <w:numId w:val="2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Washrooms</w:t>
      </w:r>
    </w:p>
    <w:p w14:paraId="68CA7F6D" w14:textId="77777777" w:rsidR="00BB15E4" w:rsidRDefault="00BB15E4">
      <w:pPr>
        <w:ind w:firstLine="720"/>
        <w:rPr>
          <w:rFonts w:ascii="Open Sans" w:eastAsia="Open Sans" w:hAnsi="Open Sans" w:cs="Open Sans"/>
          <w:b/>
          <w:sz w:val="20"/>
          <w:szCs w:val="20"/>
        </w:rPr>
      </w:pPr>
    </w:p>
    <w:p w14:paraId="3B876458" w14:textId="77777777" w:rsidR="00BB15E4" w:rsidRDefault="00925C1D">
      <w:pPr>
        <w:ind w:firstLine="720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Game Makers reserves the right to remove or add safe zones at any time. </w:t>
      </w:r>
    </w:p>
    <w:p w14:paraId="54216573" w14:textId="77777777" w:rsidR="00BB15E4" w:rsidRDefault="00BB15E4">
      <w:pPr>
        <w:ind w:firstLine="720"/>
        <w:rPr>
          <w:rFonts w:ascii="Open Sans" w:eastAsia="Open Sans" w:hAnsi="Open Sans" w:cs="Open Sans"/>
          <w:b/>
          <w:sz w:val="20"/>
          <w:szCs w:val="20"/>
        </w:rPr>
      </w:pPr>
    </w:p>
    <w:p w14:paraId="203DD2AF" w14:textId="77777777" w:rsidR="00BB15E4" w:rsidRDefault="00925C1D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If a socking occurs in the safe zone, you may bring this to the Game Makers </w:t>
      </w:r>
      <w:proofErr w:type="gramStart"/>
      <w:r>
        <w:rPr>
          <w:rFonts w:ascii="Open Sans" w:eastAsia="Open Sans" w:hAnsi="Open Sans" w:cs="Open Sans"/>
          <w:sz w:val="20"/>
          <w:szCs w:val="20"/>
        </w:rPr>
        <w:t>attent</w:t>
      </w:r>
      <w:r>
        <w:rPr>
          <w:rFonts w:ascii="Open Sans" w:eastAsia="Open Sans" w:hAnsi="Open Sans" w:cs="Open Sans"/>
          <w:sz w:val="20"/>
          <w:szCs w:val="20"/>
        </w:rPr>
        <w:t>ion</w:t>
      </w:r>
      <w:proofErr w:type="gramEnd"/>
      <w:r>
        <w:rPr>
          <w:rFonts w:ascii="Open Sans" w:eastAsia="Open Sans" w:hAnsi="Open Sans" w:cs="Open Sans"/>
          <w:sz w:val="20"/>
          <w:szCs w:val="20"/>
        </w:rPr>
        <w:t xml:space="preserve"> and we will determine the appropriate consequences. If it reaches an unprofessional level or an unsafe work practice (</w:t>
      </w:r>
      <w:proofErr w:type="gramStart"/>
      <w:r>
        <w:rPr>
          <w:rFonts w:ascii="Open Sans" w:eastAsia="Open Sans" w:hAnsi="Open Sans" w:cs="Open Sans"/>
          <w:sz w:val="20"/>
          <w:szCs w:val="20"/>
        </w:rPr>
        <w:t>e.g.</w:t>
      </w:r>
      <w:proofErr w:type="gramEnd"/>
      <w:r>
        <w:rPr>
          <w:rFonts w:ascii="Open Sans" w:eastAsia="Open Sans" w:hAnsi="Open Sans" w:cs="Open Sans"/>
          <w:sz w:val="20"/>
          <w:szCs w:val="20"/>
        </w:rPr>
        <w:t xml:space="preserve"> disturbing someone’s group meeting or during TA) it will result in disqualification.  </w:t>
      </w:r>
    </w:p>
    <w:p w14:paraId="7EC8383F" w14:textId="77777777" w:rsidR="00BB15E4" w:rsidRDefault="00BB15E4">
      <w:pPr>
        <w:rPr>
          <w:rFonts w:ascii="Open Sans" w:eastAsia="Open Sans" w:hAnsi="Open Sans" w:cs="Open Sans"/>
          <w:b/>
          <w:sz w:val="20"/>
          <w:szCs w:val="20"/>
        </w:rPr>
      </w:pPr>
    </w:p>
    <w:p w14:paraId="6222BD53" w14:textId="77777777" w:rsidR="00BB15E4" w:rsidRDefault="00BB15E4">
      <w:pPr>
        <w:rPr>
          <w:rFonts w:ascii="Open Sans" w:eastAsia="Open Sans" w:hAnsi="Open Sans" w:cs="Open Sans"/>
          <w:sz w:val="20"/>
          <w:szCs w:val="20"/>
        </w:rPr>
      </w:pPr>
    </w:p>
    <w:p w14:paraId="69C5FD7B" w14:textId="77777777" w:rsidR="00BB15E4" w:rsidRDefault="00925C1D">
      <w:pPr>
        <w:numPr>
          <w:ilvl w:val="0"/>
          <w:numId w:val="1"/>
        </w:numPr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Safety Item: </w:t>
      </w:r>
      <w:r>
        <w:rPr>
          <w:rFonts w:ascii="Open Sans" w:eastAsia="Open Sans" w:hAnsi="Open Sans" w:cs="Open Sans"/>
          <w:sz w:val="20"/>
          <w:szCs w:val="20"/>
        </w:rPr>
        <w:t>Safety items are items visi</w:t>
      </w:r>
      <w:r>
        <w:rPr>
          <w:rFonts w:ascii="Open Sans" w:eastAsia="Open Sans" w:hAnsi="Open Sans" w:cs="Open Sans"/>
          <w:sz w:val="20"/>
          <w:szCs w:val="20"/>
        </w:rPr>
        <w:t>bly worn/held by individual participants of Sock Wars that gives them immunity from socking/getting eliminated. Safety items are changed weekly, this announcement will be made by the Game Makers via an appropriate channel. There will be a buffer period sta</w:t>
      </w:r>
      <w:r>
        <w:rPr>
          <w:rFonts w:ascii="Open Sans" w:eastAsia="Open Sans" w:hAnsi="Open Sans" w:cs="Open Sans"/>
          <w:sz w:val="20"/>
          <w:szCs w:val="20"/>
        </w:rPr>
        <w:t xml:space="preserve">rting midnight of the day it was announced until the next morning at 8:00am. Generally, safety items get increasingly difficult and embarrassing to wear as the game progresses! This item is </w:t>
      </w:r>
      <w:r>
        <w:rPr>
          <w:rFonts w:ascii="Open Sans" w:eastAsia="Open Sans" w:hAnsi="Open Sans" w:cs="Open Sans"/>
          <w:b/>
          <w:sz w:val="20"/>
          <w:szCs w:val="20"/>
        </w:rPr>
        <w:t>not provided</w:t>
      </w:r>
      <w:r>
        <w:rPr>
          <w:rFonts w:ascii="Open Sans" w:eastAsia="Open Sans" w:hAnsi="Open Sans" w:cs="Open Sans"/>
          <w:sz w:val="20"/>
          <w:szCs w:val="20"/>
        </w:rPr>
        <w:t xml:space="preserve"> by the Game Makers. Each participant is responsible f</w:t>
      </w:r>
      <w:r>
        <w:rPr>
          <w:rFonts w:ascii="Open Sans" w:eastAsia="Open Sans" w:hAnsi="Open Sans" w:cs="Open Sans"/>
          <w:sz w:val="20"/>
          <w:szCs w:val="20"/>
        </w:rPr>
        <w:t xml:space="preserve">or their own safety item. </w:t>
      </w:r>
      <w:r>
        <w:rPr>
          <w:rFonts w:ascii="Open Sans" w:eastAsia="Open Sans" w:hAnsi="Open Sans" w:cs="Open Sans"/>
          <w:b/>
          <w:sz w:val="20"/>
          <w:szCs w:val="20"/>
        </w:rPr>
        <w:t>Game Makers reserve the right to remove or add safety items at any time. Non-negotiable.</w:t>
      </w:r>
    </w:p>
    <w:p w14:paraId="6B9A39D6" w14:textId="77777777" w:rsidR="00BB15E4" w:rsidRDefault="00925C1D">
      <w:pPr>
        <w:numPr>
          <w:ilvl w:val="1"/>
          <w:numId w:val="1"/>
        </w:numPr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Safety items can’t be removed by anyone else other than the individual wearing/carrying them. </w:t>
      </w:r>
    </w:p>
    <w:p w14:paraId="16A9C500" w14:textId="77777777" w:rsidR="00BB15E4" w:rsidRDefault="00925C1D">
      <w:pPr>
        <w:numPr>
          <w:ilvl w:val="1"/>
          <w:numId w:val="1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Safety items should not cost money. We will no</w:t>
      </w:r>
      <w:r>
        <w:rPr>
          <w:rFonts w:ascii="Open Sans" w:eastAsia="Open Sans" w:hAnsi="Open Sans" w:cs="Open Sans"/>
          <w:sz w:val="20"/>
          <w:szCs w:val="20"/>
        </w:rPr>
        <w:t>t assign them to wear a certain brand of clothing in order to be safe! Creativity is encouraged. A prize will be given to individuals with the most creative safety item.</w:t>
      </w:r>
    </w:p>
    <w:p w14:paraId="09F74707" w14:textId="77777777" w:rsidR="00BB15E4" w:rsidRDefault="00BB15E4">
      <w:pPr>
        <w:ind w:left="2160"/>
        <w:rPr>
          <w:rFonts w:ascii="Open Sans" w:eastAsia="Open Sans" w:hAnsi="Open Sans" w:cs="Open Sans"/>
          <w:sz w:val="20"/>
          <w:szCs w:val="20"/>
        </w:rPr>
      </w:pPr>
    </w:p>
    <w:p w14:paraId="6E6C8998" w14:textId="77777777" w:rsidR="00BB15E4" w:rsidRDefault="00925C1D">
      <w:pPr>
        <w:numPr>
          <w:ilvl w:val="0"/>
          <w:numId w:val="1"/>
        </w:numPr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Other possible elements to gameplay: Game Makers will announce these modifications ah</w:t>
      </w:r>
      <w:r>
        <w:rPr>
          <w:rFonts w:ascii="Open Sans" w:eastAsia="Open Sans" w:hAnsi="Open Sans" w:cs="Open Sans"/>
          <w:b/>
          <w:sz w:val="20"/>
          <w:szCs w:val="20"/>
        </w:rPr>
        <w:t xml:space="preserve">ead of time for a given week. Valid through </w:t>
      </w:r>
      <w:proofErr w:type="gramStart"/>
      <w:r>
        <w:rPr>
          <w:rFonts w:ascii="Open Sans" w:eastAsia="Open Sans" w:hAnsi="Open Sans" w:cs="Open Sans"/>
          <w:b/>
          <w:sz w:val="20"/>
          <w:szCs w:val="20"/>
        </w:rPr>
        <w:t>a period of time</w:t>
      </w:r>
      <w:proofErr w:type="gramEnd"/>
      <w:r>
        <w:rPr>
          <w:rFonts w:ascii="Open Sans" w:eastAsia="Open Sans" w:hAnsi="Open Sans" w:cs="Open Sans"/>
          <w:b/>
          <w:sz w:val="20"/>
          <w:szCs w:val="20"/>
        </w:rPr>
        <w:t xml:space="preserve"> that the Game Makers determined.</w:t>
      </w:r>
    </w:p>
    <w:p w14:paraId="54E772F2" w14:textId="77777777" w:rsidR="00BB15E4" w:rsidRDefault="00925C1D">
      <w:pPr>
        <w:numPr>
          <w:ilvl w:val="1"/>
          <w:numId w:val="1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Resurrection events:</w:t>
      </w:r>
      <w:r>
        <w:rPr>
          <w:rFonts w:ascii="Open Sans" w:eastAsia="Open Sans" w:hAnsi="Open Sans" w:cs="Open Sans"/>
          <w:sz w:val="20"/>
          <w:szCs w:val="20"/>
        </w:rPr>
        <w:t xml:space="preserve"> Around halfway through the game we might introduce a resurrection event. Players who have been eliminated will get a chance to be reintroduce</w:t>
      </w:r>
      <w:r>
        <w:rPr>
          <w:rFonts w:ascii="Open Sans" w:eastAsia="Open Sans" w:hAnsi="Open Sans" w:cs="Open Sans"/>
          <w:sz w:val="20"/>
          <w:szCs w:val="20"/>
        </w:rPr>
        <w:t xml:space="preserve">d into the game under certain conditions. </w:t>
      </w:r>
    </w:p>
    <w:p w14:paraId="4E3188F4" w14:textId="77777777" w:rsidR="00BB15E4" w:rsidRDefault="00925C1D">
      <w:pPr>
        <w:numPr>
          <w:ilvl w:val="1"/>
          <w:numId w:val="1"/>
        </w:numPr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Advantage token: </w:t>
      </w:r>
      <w:r>
        <w:rPr>
          <w:rFonts w:ascii="Open Sans" w:eastAsia="Open Sans" w:hAnsi="Open Sans" w:cs="Open Sans"/>
          <w:sz w:val="20"/>
          <w:szCs w:val="20"/>
        </w:rPr>
        <w:t>Socking a Game Maker will allow them to gain advantages, such as choosing future safety items, knowing the person targeting them, etc.</w:t>
      </w:r>
    </w:p>
    <w:p w14:paraId="5D5FC6B7" w14:textId="77777777" w:rsidR="00BB15E4" w:rsidRDefault="00925C1D">
      <w:pPr>
        <w:numPr>
          <w:ilvl w:val="1"/>
          <w:numId w:val="1"/>
        </w:numPr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Hiding an </w:t>
      </w:r>
      <w:proofErr w:type="gramStart"/>
      <w:r>
        <w:rPr>
          <w:rFonts w:ascii="Open Sans" w:eastAsia="Open Sans" w:hAnsi="Open Sans" w:cs="Open Sans"/>
          <w:b/>
          <w:sz w:val="20"/>
          <w:szCs w:val="20"/>
        </w:rPr>
        <w:t>item  /</w:t>
      </w:r>
      <w:proofErr w:type="gramEnd"/>
      <w:r>
        <w:rPr>
          <w:rFonts w:ascii="Open Sans" w:eastAsia="Open Sans" w:hAnsi="Open Sans" w:cs="Open Sans"/>
          <w:b/>
          <w:sz w:val="20"/>
          <w:szCs w:val="20"/>
        </w:rPr>
        <w:t xml:space="preserve"> Treasure hunt:</w:t>
      </w:r>
      <w:r>
        <w:rPr>
          <w:rFonts w:ascii="Open Sans" w:eastAsia="Open Sans" w:hAnsi="Open Sans" w:cs="Open Sans"/>
          <w:sz w:val="20"/>
          <w:szCs w:val="20"/>
        </w:rPr>
        <w:t xml:space="preserve"> The person who finds this it</w:t>
      </w:r>
      <w:r>
        <w:rPr>
          <w:rFonts w:ascii="Open Sans" w:eastAsia="Open Sans" w:hAnsi="Open Sans" w:cs="Open Sans"/>
          <w:sz w:val="20"/>
          <w:szCs w:val="20"/>
        </w:rPr>
        <w:t>em will be granted immunity for 1 week. No safety item required. Safe from any socking!</w:t>
      </w:r>
    </w:p>
    <w:p w14:paraId="3E573EA9" w14:textId="77777777" w:rsidR="00BB15E4" w:rsidRDefault="00BB15E4">
      <w:pPr>
        <w:ind w:left="1440"/>
        <w:rPr>
          <w:rFonts w:ascii="Open Sans" w:eastAsia="Open Sans" w:hAnsi="Open Sans" w:cs="Open Sans"/>
          <w:sz w:val="20"/>
          <w:szCs w:val="20"/>
        </w:rPr>
      </w:pPr>
    </w:p>
    <w:p w14:paraId="27D7F4ED" w14:textId="22DBFC18" w:rsidR="007F6172" w:rsidRDefault="00925C1D" w:rsidP="007F6172">
      <w:pPr>
        <w:numPr>
          <w:ilvl w:val="0"/>
          <w:numId w:val="1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lastRenderedPageBreak/>
        <w:t>This event is only for UBC Chemistry Faculty, Staff, and Graduate Students</w:t>
      </w:r>
      <w:r>
        <w:rPr>
          <w:rFonts w:ascii="Open Sans" w:eastAsia="Open Sans" w:hAnsi="Open Sans" w:cs="Open Sans"/>
          <w:sz w:val="20"/>
          <w:szCs w:val="20"/>
        </w:rPr>
        <w:t xml:space="preserve"> who are currently enrolled in the current academic year,</w:t>
      </w:r>
      <w:r>
        <w:rPr>
          <w:rFonts w:ascii="Open Sans" w:eastAsia="Open Sans" w:hAnsi="Open Sans" w:cs="Open Sans"/>
          <w:sz w:val="20"/>
          <w:szCs w:val="20"/>
          <w:u w:val="single"/>
        </w:rPr>
        <w:t xml:space="preserve"> present on campus on a regular basi</w:t>
      </w:r>
      <w:r>
        <w:rPr>
          <w:rFonts w:ascii="Open Sans" w:eastAsia="Open Sans" w:hAnsi="Open Sans" w:cs="Open Sans"/>
          <w:sz w:val="20"/>
          <w:szCs w:val="20"/>
          <w:u w:val="single"/>
        </w:rPr>
        <w:t xml:space="preserve">s </w:t>
      </w:r>
      <w:r>
        <w:rPr>
          <w:rFonts w:ascii="Open Sans" w:eastAsia="Open Sans" w:hAnsi="Open Sans" w:cs="Open Sans"/>
          <w:sz w:val="20"/>
          <w:szCs w:val="20"/>
        </w:rPr>
        <w:t>(Unfortunately, students who are working from home most of the time will not be able to participate)</w:t>
      </w:r>
    </w:p>
    <w:p w14:paraId="6C62EFF2" w14:textId="77777777" w:rsidR="007F6172" w:rsidRDefault="007F6172" w:rsidP="007F6172">
      <w:pPr>
        <w:ind w:left="360"/>
        <w:rPr>
          <w:rFonts w:ascii="Open Sans" w:eastAsia="Open Sans" w:hAnsi="Open Sans" w:cs="Open Sans"/>
          <w:sz w:val="20"/>
          <w:szCs w:val="20"/>
        </w:rPr>
      </w:pPr>
    </w:p>
    <w:p w14:paraId="0D0AED29" w14:textId="472D16FE" w:rsidR="007F6172" w:rsidRPr="007F6172" w:rsidRDefault="007F6172" w:rsidP="007F6172">
      <w:pPr>
        <w:numPr>
          <w:ilvl w:val="0"/>
          <w:numId w:val="1"/>
        </w:numPr>
        <w:rPr>
          <w:rFonts w:ascii="Open Sans" w:eastAsia="Open Sans" w:hAnsi="Open Sans" w:cs="Open Sans"/>
          <w:sz w:val="20"/>
          <w:szCs w:val="20"/>
        </w:rPr>
      </w:pPr>
      <w:r w:rsidRPr="007F6172">
        <w:rPr>
          <w:rFonts w:ascii="Open Sans" w:hAnsi="Open Sans" w:cs="Open Sans"/>
          <w:b/>
          <w:bCs/>
          <w:color w:val="000000"/>
          <w:sz w:val="20"/>
          <w:szCs w:val="20"/>
        </w:rPr>
        <w:t>Winner and prizes:</w:t>
      </w:r>
    </w:p>
    <w:p w14:paraId="7738E3E1" w14:textId="77777777" w:rsidR="007F6172" w:rsidRDefault="007F6172" w:rsidP="007F6172">
      <w:pPr>
        <w:pStyle w:val="NormalWeb"/>
        <w:numPr>
          <w:ilvl w:val="0"/>
          <w:numId w:val="6"/>
        </w:numPr>
        <w:spacing w:before="0" w:beforeAutospacing="0" w:after="0" w:afterAutospacing="0"/>
        <w:ind w:left="117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There can only be 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one winner</w:t>
      </w:r>
      <w:r>
        <w:rPr>
          <w:rFonts w:ascii="Open Sans" w:hAnsi="Open Sans" w:cs="Open Sans"/>
          <w:color w:val="000000"/>
          <w:sz w:val="20"/>
          <w:szCs w:val="20"/>
        </w:rPr>
        <w:t xml:space="preserve"> of Sock Wars. Alliances are allowed, but it should still result in an individual winning the game and not a team.</w:t>
      </w:r>
    </w:p>
    <w:p w14:paraId="5C8B3276" w14:textId="77777777" w:rsidR="007F6172" w:rsidRDefault="007F6172" w:rsidP="007F6172">
      <w:pPr>
        <w:pStyle w:val="NormalWeb"/>
        <w:numPr>
          <w:ilvl w:val="0"/>
          <w:numId w:val="6"/>
        </w:numPr>
        <w:spacing w:before="0" w:beforeAutospacing="0" w:after="0" w:afterAutospacing="0"/>
        <w:ind w:left="117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Prizes!!!!</w:t>
      </w:r>
    </w:p>
    <w:p w14:paraId="631BBF4B" w14:textId="77777777" w:rsidR="007F6172" w:rsidRDefault="007F6172" w:rsidP="007F6172">
      <w:pPr>
        <w:pStyle w:val="NormalWeb"/>
        <w:numPr>
          <w:ilvl w:val="1"/>
          <w:numId w:val="6"/>
        </w:numPr>
        <w:spacing w:before="0" w:beforeAutospacing="0" w:after="0" w:afterAutospacing="0"/>
        <w:ind w:left="171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$100 gift card- Winner</w:t>
      </w:r>
    </w:p>
    <w:p w14:paraId="3A8685B3" w14:textId="77777777" w:rsidR="007F6172" w:rsidRDefault="007F6172" w:rsidP="007F6172">
      <w:pPr>
        <w:pStyle w:val="NormalWeb"/>
        <w:numPr>
          <w:ilvl w:val="1"/>
          <w:numId w:val="6"/>
        </w:numPr>
        <w:spacing w:before="0" w:beforeAutospacing="0" w:after="0" w:afterAutospacing="0"/>
        <w:ind w:left="171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$20 each for:</w:t>
      </w:r>
    </w:p>
    <w:p w14:paraId="55C3FB9E" w14:textId="77777777" w:rsidR="007F6172" w:rsidRDefault="007F6172" w:rsidP="007F6172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Most Creative Socking</w:t>
      </w:r>
    </w:p>
    <w:p w14:paraId="5A98C333" w14:textId="77777777" w:rsidR="007F6172" w:rsidRDefault="007F6172" w:rsidP="007F6172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Most Creative Safety Item</w:t>
      </w:r>
    </w:p>
    <w:p w14:paraId="31855D76" w14:textId="77777777" w:rsidR="007F6172" w:rsidRDefault="007F6172" w:rsidP="007F6172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Most Dedicated Player</w:t>
      </w:r>
    </w:p>
    <w:p w14:paraId="645F3ADA" w14:textId="77777777" w:rsidR="007F6172" w:rsidRDefault="007F6172" w:rsidP="007F6172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Best Eulogy</w:t>
      </w:r>
    </w:p>
    <w:p w14:paraId="3461A5DF" w14:textId="77777777" w:rsidR="007F6172" w:rsidRDefault="007F6172" w:rsidP="007F6172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Worst Betrayal</w:t>
      </w:r>
    </w:p>
    <w:p w14:paraId="7AEA0C5F" w14:textId="77777777" w:rsidR="00BB15E4" w:rsidRDefault="00BB15E4">
      <w:pPr>
        <w:ind w:left="2160"/>
        <w:rPr>
          <w:rFonts w:ascii="Open Sans" w:eastAsia="Open Sans" w:hAnsi="Open Sans" w:cs="Open Sans"/>
          <w:sz w:val="20"/>
          <w:szCs w:val="20"/>
        </w:rPr>
      </w:pPr>
    </w:p>
    <w:sectPr w:rsidR="00BB15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U Sans Serif Medium">
    <w:panose1 w:val="02000603000000000000"/>
    <w:charset w:val="00"/>
    <w:family w:val="auto"/>
    <w:pitch w:val="variable"/>
    <w:sig w:usb0="E10002FF" w:usb1="5201E9EB" w:usb2="00020004" w:usb3="00000000" w:csb0="0000011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2072"/>
    <w:multiLevelType w:val="multilevel"/>
    <w:tmpl w:val="DA720A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A91614"/>
    <w:multiLevelType w:val="multilevel"/>
    <w:tmpl w:val="6582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23652"/>
    <w:multiLevelType w:val="multilevel"/>
    <w:tmpl w:val="4276335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1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335E661C"/>
    <w:multiLevelType w:val="multilevel"/>
    <w:tmpl w:val="FDEE5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190487"/>
    <w:multiLevelType w:val="multilevel"/>
    <w:tmpl w:val="A6D233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4CD74E0"/>
    <w:multiLevelType w:val="multilevel"/>
    <w:tmpl w:val="2DFC6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E4"/>
    <w:rsid w:val="007F6172"/>
    <w:rsid w:val="00925C1D"/>
    <w:rsid w:val="00BA54B3"/>
    <w:rsid w:val="00BB15E4"/>
    <w:rsid w:val="00D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54142C"/>
  <w15:docId w15:val="{525B0E83-23BA-C64D-9198-79040402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7F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PySubzH2PEEtcMR4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Naysilla Dayanara</cp:lastModifiedBy>
  <cp:revision>4</cp:revision>
  <dcterms:created xsi:type="dcterms:W3CDTF">2022-02-06T23:11:00Z</dcterms:created>
  <dcterms:modified xsi:type="dcterms:W3CDTF">2022-02-07T20:59:00Z</dcterms:modified>
</cp:coreProperties>
</file>